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Объявление</w:t>
      </w:r>
    </w:p>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 xml:space="preserve">о проведении конкурса </w:t>
      </w:r>
      <w:r>
        <w:rPr>
          <w:rFonts w:ascii="Times New Roman" w:eastAsia="Times New Roman" w:hAnsi="Times New Roman" w:cs="Times New Roman"/>
          <w:b/>
          <w:bCs/>
          <w:sz w:val="28"/>
          <w:szCs w:val="28"/>
          <w:lang w:eastAsia="ru-RU"/>
        </w:rPr>
        <w:t xml:space="preserve">на </w:t>
      </w:r>
      <w:r w:rsidR="00FA5BCE">
        <w:rPr>
          <w:rFonts w:ascii="Times New Roman" w:eastAsia="Times New Roman" w:hAnsi="Times New Roman" w:cs="Times New Roman"/>
          <w:b/>
          <w:bCs/>
          <w:sz w:val="28"/>
          <w:szCs w:val="28"/>
          <w:lang w:eastAsia="ru-RU"/>
        </w:rPr>
        <w:t>замещение вакантной должности</w:t>
      </w:r>
      <w:r w:rsidR="000966AB">
        <w:rPr>
          <w:rFonts w:ascii="Times New Roman" w:eastAsia="Times New Roman" w:hAnsi="Times New Roman" w:cs="Times New Roman"/>
          <w:b/>
          <w:bCs/>
          <w:sz w:val="28"/>
          <w:szCs w:val="28"/>
          <w:lang w:eastAsia="ru-RU"/>
        </w:rPr>
        <w:t xml:space="preserve"> </w:t>
      </w:r>
      <w:r w:rsidR="00BE5CD9">
        <w:rPr>
          <w:rFonts w:ascii="Times New Roman" w:eastAsia="Times New Roman" w:hAnsi="Times New Roman" w:cs="Times New Roman"/>
          <w:b/>
          <w:sz w:val="28"/>
          <w:szCs w:val="28"/>
          <w:lang w:eastAsia="ru-RU"/>
        </w:rPr>
        <w:t>федеральной государственной гражданской службы</w:t>
      </w:r>
      <w:r w:rsidRPr="00595F3E">
        <w:rPr>
          <w:rFonts w:ascii="Times New Roman" w:eastAsia="Times New Roman" w:hAnsi="Times New Roman" w:cs="Times New Roman"/>
          <w:b/>
          <w:sz w:val="28"/>
          <w:szCs w:val="28"/>
          <w:lang w:eastAsia="ru-RU"/>
        </w:rPr>
        <w:t xml:space="preserve"> Забайкальского управления Федеральной службы по экологическому, технологическому и атомному надзору</w:t>
      </w:r>
    </w:p>
    <w:p w:rsidR="008E5232" w:rsidRPr="00C3471A" w:rsidRDefault="00CD3B95" w:rsidP="00C3471A">
      <w:pPr>
        <w:suppressAutoHyphens/>
        <w:ind w:firstLine="709"/>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1. Забайкальское управление Федеральной службы по экологическому, технологическому и атомному надзору объявляет конкурс</w:t>
      </w:r>
      <w:r w:rsidR="00A1782E" w:rsidRPr="00C3471A">
        <w:rPr>
          <w:rFonts w:ascii="Times New Roman" w:eastAsia="Times New Roman" w:hAnsi="Times New Roman" w:cs="Times New Roman"/>
          <w:sz w:val="28"/>
          <w:szCs w:val="28"/>
          <w:lang w:eastAsia="ru-RU"/>
        </w:rPr>
        <w:t xml:space="preserve"> </w:t>
      </w:r>
      <w:r w:rsidR="000966AB" w:rsidRPr="00C3471A">
        <w:rPr>
          <w:rFonts w:ascii="Times New Roman" w:eastAsia="Times New Roman" w:hAnsi="Times New Roman" w:cs="Times New Roman"/>
          <w:sz w:val="28"/>
          <w:szCs w:val="28"/>
          <w:lang w:eastAsia="ru-RU"/>
        </w:rPr>
        <w:t xml:space="preserve">на </w:t>
      </w:r>
      <w:r w:rsidR="00FA5BCE" w:rsidRPr="00C3471A">
        <w:rPr>
          <w:rFonts w:ascii="Times New Roman" w:eastAsia="Times New Roman" w:hAnsi="Times New Roman" w:cs="Times New Roman"/>
          <w:sz w:val="28"/>
          <w:szCs w:val="28"/>
          <w:lang w:eastAsia="ru-RU"/>
        </w:rPr>
        <w:t>замещение вакантной должности</w:t>
      </w:r>
      <w:r w:rsidR="000966AB" w:rsidRPr="00C3471A">
        <w:rPr>
          <w:rFonts w:ascii="Times New Roman" w:eastAsia="Times New Roman" w:hAnsi="Times New Roman" w:cs="Times New Roman"/>
          <w:sz w:val="28"/>
          <w:szCs w:val="28"/>
          <w:lang w:eastAsia="ru-RU"/>
        </w:rPr>
        <w:t xml:space="preserve"> </w:t>
      </w:r>
      <w:r w:rsidR="00A1782E" w:rsidRPr="00C3471A">
        <w:rPr>
          <w:rFonts w:ascii="Times New Roman" w:eastAsia="Times New Roman" w:hAnsi="Times New Roman" w:cs="Times New Roman"/>
          <w:sz w:val="28"/>
          <w:szCs w:val="28"/>
          <w:lang w:eastAsia="ru-RU"/>
        </w:rPr>
        <w:t xml:space="preserve">федеральной государственной гражданской службы </w:t>
      </w:r>
      <w:r w:rsidR="00FA5BCE" w:rsidRPr="00C3471A">
        <w:rPr>
          <w:rFonts w:ascii="Times New Roman" w:eastAsia="Times New Roman" w:hAnsi="Times New Roman" w:cs="Times New Roman"/>
          <w:sz w:val="28"/>
          <w:szCs w:val="28"/>
          <w:lang w:eastAsia="ru-RU"/>
        </w:rPr>
        <w:t xml:space="preserve">государственного инспектора </w:t>
      </w:r>
      <w:r w:rsidR="00265FD1" w:rsidRPr="00C3471A">
        <w:rPr>
          <w:rFonts w:ascii="Times New Roman" w:eastAsia="Times New Roman" w:hAnsi="Times New Roman" w:cs="Times New Roman"/>
          <w:sz w:val="28"/>
          <w:szCs w:val="28"/>
          <w:lang w:eastAsia="ru-RU"/>
        </w:rPr>
        <w:t>Забайкальского</w:t>
      </w:r>
      <w:r w:rsidR="00E313D9" w:rsidRPr="00C3471A">
        <w:rPr>
          <w:rFonts w:ascii="Times New Roman" w:eastAsia="Times New Roman" w:hAnsi="Times New Roman" w:cs="Times New Roman"/>
          <w:sz w:val="28"/>
          <w:szCs w:val="28"/>
          <w:lang w:eastAsia="ru-RU"/>
        </w:rPr>
        <w:t xml:space="preserve"> отдела </w:t>
      </w:r>
      <w:r w:rsidR="003F6C38" w:rsidRPr="00C3471A">
        <w:rPr>
          <w:rFonts w:ascii="Times New Roman" w:eastAsia="Times New Roman" w:hAnsi="Times New Roman" w:cs="Times New Roman"/>
          <w:sz w:val="28"/>
          <w:szCs w:val="28"/>
          <w:lang w:eastAsia="ru-RU"/>
        </w:rPr>
        <w:t>общепромышленного и государственного строительного надзора (регулирование в сфере промышленной безопасности подъемных сооружений и оборудования, работающего под избыточным давлением</w:t>
      </w:r>
      <w:r w:rsidR="00C3471A" w:rsidRPr="00C3471A">
        <w:rPr>
          <w:rFonts w:ascii="Times New Roman" w:eastAsia="Times New Roman" w:hAnsi="Times New Roman" w:cs="Times New Roman"/>
          <w:sz w:val="28"/>
          <w:szCs w:val="28"/>
          <w:lang w:eastAsia="ru-RU"/>
        </w:rPr>
        <w:t>,</w:t>
      </w:r>
      <w:r w:rsidR="00C3471A" w:rsidRPr="00C3471A">
        <w:rPr>
          <w:rFonts w:ascii="Times New Roman" w:hAnsi="Times New Roman" w:cs="Times New Roman"/>
          <w:sz w:val="28"/>
          <w:szCs w:val="28"/>
        </w:rPr>
        <w:t xml:space="preserve"> </w:t>
      </w:r>
      <w:r w:rsidR="00C3471A" w:rsidRPr="00C3471A">
        <w:rPr>
          <w:rFonts w:ascii="Times New Roman" w:eastAsia="Times New Roman" w:hAnsi="Times New Roman" w:cs="Times New Roman"/>
          <w:sz w:val="28"/>
          <w:szCs w:val="28"/>
          <w:lang w:eastAsia="ru-RU"/>
        </w:rPr>
        <w:t>р</w:t>
      </w:r>
      <w:r w:rsidR="00C3471A" w:rsidRPr="00C3471A">
        <w:rPr>
          <w:rFonts w:ascii="Times New Roman" w:eastAsia="Times New Roman" w:hAnsi="Times New Roman" w:cs="Times New Roman"/>
          <w:sz w:val="28"/>
          <w:szCs w:val="28"/>
          <w:lang w:eastAsia="ru-RU"/>
        </w:rPr>
        <w:t>егулирование в сфере промышленной безопасности предприятий химического и оборонно-промышленного комплекса, транспортирования опасных ве</w:t>
      </w:r>
      <w:r w:rsidR="00C3471A" w:rsidRPr="00C3471A">
        <w:rPr>
          <w:rFonts w:ascii="Times New Roman" w:eastAsia="Times New Roman" w:hAnsi="Times New Roman" w:cs="Times New Roman"/>
          <w:sz w:val="28"/>
          <w:szCs w:val="28"/>
          <w:lang w:eastAsia="ru-RU"/>
        </w:rPr>
        <w:t>ществ, р</w:t>
      </w:r>
      <w:r w:rsidR="00C3471A" w:rsidRPr="00C3471A">
        <w:rPr>
          <w:rFonts w:ascii="Times New Roman" w:eastAsia="Times New Roman" w:hAnsi="Times New Roman" w:cs="Times New Roman"/>
          <w:sz w:val="28"/>
          <w:szCs w:val="28"/>
          <w:lang w:eastAsia="ru-RU"/>
        </w:rPr>
        <w:t>егулирование в сфере промышленной безопасности взрывопожароопасных объектов хранения и переработки растительного сырья</w:t>
      </w:r>
      <w:r w:rsidR="003F6C38" w:rsidRPr="00C3471A">
        <w:rPr>
          <w:rFonts w:ascii="Times New Roman" w:eastAsia="Times New Roman" w:hAnsi="Times New Roman" w:cs="Times New Roman"/>
          <w:sz w:val="28"/>
          <w:szCs w:val="28"/>
          <w:lang w:eastAsia="ru-RU"/>
        </w:rPr>
        <w:t>).</w:t>
      </w:r>
    </w:p>
    <w:p w:rsidR="003E2F42" w:rsidRPr="00C3471A" w:rsidRDefault="00861886" w:rsidP="009E2942">
      <w:pPr>
        <w:suppressAutoHyphens/>
        <w:spacing w:after="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ab/>
        <w:t xml:space="preserve">2. </w:t>
      </w:r>
      <w:r w:rsidR="00BE5CD9" w:rsidRPr="00C3471A">
        <w:rPr>
          <w:rFonts w:ascii="Times New Roman" w:eastAsia="Times New Roman" w:hAnsi="Times New Roman" w:cs="Times New Roman"/>
          <w:sz w:val="28"/>
          <w:szCs w:val="28"/>
          <w:lang w:eastAsia="ru-RU"/>
        </w:rPr>
        <w:t xml:space="preserve">К претенденту </w:t>
      </w:r>
      <w:r w:rsidR="00FA5BCE" w:rsidRPr="00C3471A">
        <w:rPr>
          <w:rFonts w:ascii="Times New Roman" w:eastAsia="Times New Roman" w:hAnsi="Times New Roman" w:cs="Times New Roman"/>
          <w:sz w:val="28"/>
          <w:szCs w:val="28"/>
          <w:lang w:eastAsia="ru-RU"/>
        </w:rPr>
        <w:t xml:space="preserve">на замещение вакантной должности федеральной государственной гражданской службы государственного инспектора </w:t>
      </w:r>
      <w:r w:rsidR="003F6C38" w:rsidRPr="00C3471A">
        <w:rPr>
          <w:rFonts w:ascii="Times New Roman" w:eastAsia="Times New Roman" w:hAnsi="Times New Roman" w:cs="Times New Roman"/>
          <w:sz w:val="28"/>
          <w:szCs w:val="28"/>
          <w:lang w:eastAsia="ru-RU"/>
        </w:rPr>
        <w:t xml:space="preserve">Забайкальского отдела общепромышленного и государственного строительного надзора </w:t>
      </w:r>
      <w:r w:rsidR="00BE5CD9" w:rsidRPr="00C3471A">
        <w:rPr>
          <w:rFonts w:ascii="Times New Roman" w:eastAsia="Times New Roman" w:hAnsi="Times New Roman" w:cs="Times New Roman"/>
          <w:sz w:val="28"/>
          <w:szCs w:val="28"/>
          <w:lang w:eastAsia="ru-RU"/>
        </w:rPr>
        <w:t>предъявляются следующие квалификационные требования:</w:t>
      </w:r>
    </w:p>
    <w:p w:rsidR="00105B6D" w:rsidRPr="00C3471A" w:rsidRDefault="00105B6D" w:rsidP="009E2942">
      <w:pPr>
        <w:pStyle w:val="FORMATTEXT"/>
        <w:suppressAutoHyphens/>
        <w:ind w:firstLine="851"/>
        <w:jc w:val="both"/>
        <w:rPr>
          <w:sz w:val="28"/>
          <w:szCs w:val="28"/>
        </w:rPr>
      </w:pPr>
      <w:r w:rsidRPr="00C3471A">
        <w:rPr>
          <w:sz w:val="28"/>
          <w:szCs w:val="28"/>
        </w:rPr>
        <w:t>Базовые квалификационные требования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Уровень образования -  высшее образование не ниже уровня </w:t>
      </w:r>
      <w:proofErr w:type="spellStart"/>
      <w:r w:rsidRPr="00C3471A">
        <w:rPr>
          <w:sz w:val="28"/>
          <w:szCs w:val="28"/>
        </w:rPr>
        <w:t>бакалавриата</w:t>
      </w:r>
      <w:proofErr w:type="spellEnd"/>
      <w:r w:rsidRPr="00C3471A">
        <w:rPr>
          <w:sz w:val="28"/>
          <w:szCs w:val="28"/>
        </w:rPr>
        <w:t>.</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Требования к стажу государственного гражданской службы по специальности, направлению подготовки не предъявляются.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Базовые знания: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государственного языка Российской Федерации (русского языка);</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знаниями в области информационно-коммуникационных технологий:</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основ информационной безопасности и защиты информации, включая: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w:t>
      </w:r>
      <w:r w:rsidRPr="00C3471A">
        <w:rPr>
          <w:sz w:val="28"/>
          <w:szCs w:val="28"/>
        </w:rPr>
        <w:lastRenderedPageBreak/>
        <w:t>государственную тайну;</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основные признаки электронных сообщений, содержащих вредоносные вложения или ссылки на вредоносные сайты в информационно телекоммуникационной сети "Интернет", включая "</w:t>
      </w:r>
      <w:proofErr w:type="spellStart"/>
      <w:r w:rsidRPr="00C3471A">
        <w:rPr>
          <w:sz w:val="28"/>
          <w:szCs w:val="28"/>
        </w:rPr>
        <w:t>фишинговые</w:t>
      </w:r>
      <w:proofErr w:type="spellEnd"/>
      <w:r w:rsidRPr="00C3471A">
        <w:rPr>
          <w:sz w:val="28"/>
          <w:szCs w:val="28"/>
        </w:rPr>
        <w:t xml:space="preserve">" письма и </w:t>
      </w:r>
      <w:proofErr w:type="gramStart"/>
      <w:r w:rsidRPr="00C3471A">
        <w:rPr>
          <w:sz w:val="28"/>
          <w:szCs w:val="28"/>
        </w:rPr>
        <w:t>спам-рассылки</w:t>
      </w:r>
      <w:proofErr w:type="gramEnd"/>
      <w:r w:rsidRPr="00C3471A">
        <w:rPr>
          <w:sz w:val="28"/>
          <w:szCs w:val="28"/>
        </w:rPr>
        <w:t>, умение корректно и своевременно реагировать на получение таких электронных сообщений;</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правила и ограничения подключения внешних устройств (</w:t>
      </w:r>
      <w:proofErr w:type="spellStart"/>
      <w:r w:rsidRPr="00C3471A">
        <w:rPr>
          <w:sz w:val="28"/>
          <w:szCs w:val="28"/>
        </w:rPr>
        <w:t>флеш</w:t>
      </w:r>
      <w:proofErr w:type="spellEnd"/>
      <w:r w:rsidRPr="00C3471A">
        <w:rPr>
          <w:sz w:val="28"/>
          <w:szCs w:val="28"/>
        </w:rPr>
        <w:t xml:space="preserve">-накопители, внешние жесткие диски), в особенности оборудованных </w:t>
      </w:r>
      <w:proofErr w:type="spellStart"/>
      <w:r w:rsidRPr="00C3471A">
        <w:rPr>
          <w:sz w:val="28"/>
          <w:szCs w:val="28"/>
        </w:rPr>
        <w:t>приемо¬передающей</w:t>
      </w:r>
      <w:proofErr w:type="spellEnd"/>
      <w:r w:rsidRPr="00C3471A">
        <w:rPr>
          <w:sz w:val="28"/>
          <w:szCs w:val="28"/>
        </w:rPr>
        <w:t xml:space="preserve"> аппаратурой (мобильные телефоны, планшеты, модемы) к служебным средствам вычислительной техники (компьютерам).</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C3471A">
        <w:rPr>
          <w:sz w:val="28"/>
          <w:szCs w:val="28"/>
        </w:rPr>
        <w:t>равнозначными</w:t>
      </w:r>
      <w:proofErr w:type="gramEnd"/>
      <w:r w:rsidRPr="00C3471A">
        <w:rPr>
          <w:sz w:val="28"/>
          <w:szCs w:val="28"/>
        </w:rPr>
        <w:t xml:space="preserve"> документам на бумажном носителе, подписанным собственноручной подписью.</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Базовые умения: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соблюдения этики делового общения;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планирования и рационального использования рабочего времени;</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lastRenderedPageBreak/>
        <w:t>коммуникативные умения;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совершенствования своего профессионального уровня;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в области информационно-коммуникационных технологий:</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умение оперативно осуществлять поиск необходимой информации, в </w:t>
      </w:r>
      <w:proofErr w:type="spellStart"/>
      <w:r w:rsidRPr="00C3471A">
        <w:rPr>
          <w:sz w:val="28"/>
          <w:szCs w:val="28"/>
        </w:rPr>
        <w:t>т.ч</w:t>
      </w:r>
      <w:proofErr w:type="spellEnd"/>
      <w:r w:rsidRPr="00C3471A">
        <w:rPr>
          <w:sz w:val="28"/>
          <w:szCs w:val="28"/>
        </w:rPr>
        <w:t xml:space="preserve">. с использованием информационно-телекоммуникационной сети «Интернет»; </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w:t>
      </w:r>
      <w:proofErr w:type="gramStart"/>
      <w:r w:rsidRPr="00C3471A">
        <w:rPr>
          <w:sz w:val="28"/>
          <w:szCs w:val="28"/>
        </w:rPr>
        <w:t>а</w:t>
      </w:r>
      <w:proofErr w:type="gramEnd"/>
      <w:r w:rsidRPr="00C3471A">
        <w:rPr>
          <w:sz w:val="28"/>
          <w:szCs w:val="28"/>
        </w:rPr>
        <w:t xml:space="preserve">vo.gov.ru); </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умение работать с общими сетевыми ресурсами (сетевыми дисками, папками).</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Профессионально-функциональные квалификационные требования</w:t>
      </w:r>
    </w:p>
    <w:p w:rsidR="003F6C38" w:rsidRPr="00C3471A" w:rsidRDefault="003F6C38" w:rsidP="009E2942">
      <w:pPr>
        <w:pStyle w:val="FORMATTEXT"/>
        <w:suppressAutoHyphens/>
        <w:spacing w:line="276" w:lineRule="auto"/>
        <w:ind w:firstLine="720"/>
        <w:jc w:val="both"/>
        <w:rPr>
          <w:color w:val="000001"/>
          <w:sz w:val="28"/>
          <w:szCs w:val="28"/>
        </w:rPr>
      </w:pPr>
      <w:proofErr w:type="gramStart"/>
      <w:r w:rsidRPr="00C3471A">
        <w:rPr>
          <w:sz w:val="28"/>
          <w:szCs w:val="28"/>
        </w:rPr>
        <w:t xml:space="preserve">Гражданский служащий, замещающий должность государственного инспектора Отдела, должен иметь высшее образование не ниже уровня </w:t>
      </w:r>
      <w:proofErr w:type="spellStart"/>
      <w:r w:rsidRPr="00C3471A">
        <w:rPr>
          <w:sz w:val="28"/>
          <w:szCs w:val="28"/>
        </w:rPr>
        <w:t>бакалавриата</w:t>
      </w:r>
      <w:proofErr w:type="spellEnd"/>
      <w:r w:rsidRPr="00C3471A">
        <w:rPr>
          <w:sz w:val="28"/>
          <w:szCs w:val="28"/>
        </w:rPr>
        <w:t xml:space="preserve"> по направлениям подготовки (специальностям) </w:t>
      </w:r>
      <w:r w:rsidR="00C3471A" w:rsidRPr="00C3471A">
        <w:rPr>
          <w:rFonts w:eastAsia="Calibri"/>
          <w:sz w:val="28"/>
          <w:szCs w:val="28"/>
        </w:rPr>
        <w:t xml:space="preserve">«Фундаментальная и прикладная химия», «Проектирование технологических машин и комплексов», «Специальные системы жизнеобеспечения», «Химическая технология </w:t>
      </w:r>
      <w:proofErr w:type="spellStart"/>
      <w:r w:rsidR="00C3471A" w:rsidRPr="00C3471A">
        <w:rPr>
          <w:rFonts w:eastAsia="Calibri"/>
          <w:sz w:val="28"/>
          <w:szCs w:val="28"/>
        </w:rPr>
        <w:t>энергонасыщенных</w:t>
      </w:r>
      <w:proofErr w:type="spellEnd"/>
      <w:r w:rsidR="00C3471A" w:rsidRPr="00C3471A">
        <w:rPr>
          <w:rFonts w:eastAsia="Calibri"/>
          <w:sz w:val="28"/>
          <w:szCs w:val="28"/>
        </w:rPr>
        <w:t xml:space="preserve"> материалов», «</w:t>
      </w:r>
      <w:proofErr w:type="spellStart"/>
      <w:r w:rsidR="00C3471A" w:rsidRPr="00C3471A">
        <w:rPr>
          <w:rFonts w:eastAsia="Calibri"/>
          <w:sz w:val="28"/>
          <w:szCs w:val="28"/>
        </w:rPr>
        <w:t>Техносферная</w:t>
      </w:r>
      <w:proofErr w:type="spellEnd"/>
      <w:r w:rsidR="00C3471A" w:rsidRPr="00C3471A">
        <w:rPr>
          <w:rFonts w:eastAsia="Calibri"/>
          <w:sz w:val="28"/>
          <w:szCs w:val="28"/>
        </w:rPr>
        <w:t xml:space="preserve"> безопасность», «Химия», «Геохимия», «Геология», «Прикладная геология», «Нефтегазовое дело», «Машиностроение», «Технологические машины и оборудование», «Автоматизация технологических процессов и производств», «Метрология», «Радиотехника», «Холодильная, криогенная техника и</w:t>
      </w:r>
      <w:proofErr w:type="gramEnd"/>
      <w:r w:rsidR="00C3471A" w:rsidRPr="00C3471A">
        <w:rPr>
          <w:rFonts w:eastAsia="Calibri"/>
          <w:sz w:val="28"/>
          <w:szCs w:val="28"/>
        </w:rPr>
        <w:t xml:space="preserve"> </w:t>
      </w:r>
      <w:proofErr w:type="gramStart"/>
      <w:r w:rsidR="00C3471A" w:rsidRPr="00C3471A">
        <w:rPr>
          <w:rFonts w:eastAsia="Calibri"/>
          <w:sz w:val="28"/>
          <w:szCs w:val="28"/>
        </w:rPr>
        <w:t>системы жизнеобеспечения», «Химическая технология», «</w:t>
      </w:r>
      <w:proofErr w:type="spellStart"/>
      <w:r w:rsidR="00C3471A" w:rsidRPr="00C3471A">
        <w:rPr>
          <w:rFonts w:eastAsia="Calibri"/>
          <w:sz w:val="28"/>
          <w:szCs w:val="28"/>
        </w:rPr>
        <w:t>Энерго</w:t>
      </w:r>
      <w:proofErr w:type="spellEnd"/>
      <w:r w:rsidR="00C3471A" w:rsidRPr="00C3471A">
        <w:rPr>
          <w:rFonts w:eastAsia="Calibri"/>
          <w:sz w:val="28"/>
          <w:szCs w:val="28"/>
        </w:rPr>
        <w:t>- и ресурсосберегающие процессы в химической технологии, нефтехимии и биотехнологии», «Боеприпасы и взрыватели», «Проектирование производства и эксплуатация ракет и ракетно-космических комплексов», «Авиационная и ракетно-космическая техника», «Аэронавигация и эксплуатация авиационной и ракетно-космической техники», «Наземные транспортные технологические средства</w:t>
      </w:r>
      <w:r w:rsidRPr="00C3471A">
        <w:rPr>
          <w:rFonts w:eastAsia="Calibri"/>
          <w:sz w:val="28"/>
          <w:szCs w:val="28"/>
        </w:rPr>
        <w:t>,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w:t>
      </w:r>
      <w:proofErr w:type="gramEnd"/>
      <w:r w:rsidRPr="00C3471A">
        <w:rPr>
          <w:rFonts w:eastAsia="Calibri"/>
          <w:sz w:val="28"/>
          <w:szCs w:val="28"/>
        </w:rPr>
        <w:t xml:space="preserve"> Российской Федерации установлено соответствие указанным специальностям и направлениям подготовки.</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lastRenderedPageBreak/>
        <w:t>2.3.2. Гражданский служащий, замещающий должность государственного инспектора Отдела, должен обладать следующими профессиональными знаниями в сфере законодательства Российской Федерации: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1) Гражданский кодекс Российской Федерации от 30 ноября 1994 г. № 51-ФЗ (часть 1 и 2);</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2) Кодекс Российской Федерации об административных правонарушениях от       30 декабря 2001 г. № 195-ФЗ (глава 9);</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3) Градостроительный кодекс Российской Федерации от 29 декабря 2004 г. № 190-ФЗ;</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4) Закон Российской Федерации от 21 февраля 1992 г. № 2395-1 «О недрах»;</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5) Федеральный закон Российской Федерации от 21 ию</w:t>
      </w:r>
      <w:r>
        <w:rPr>
          <w:rFonts w:ascii="Times New Roman" w:eastAsia="Calibri" w:hAnsi="Times New Roman" w:cs="Times New Roman"/>
          <w:sz w:val="28"/>
          <w:szCs w:val="28"/>
        </w:rPr>
        <w:t xml:space="preserve">ля 1993 г. № 5485-1 </w:t>
      </w:r>
      <w:r w:rsidRPr="00C3471A">
        <w:rPr>
          <w:rFonts w:ascii="Times New Roman" w:eastAsia="Calibri" w:hAnsi="Times New Roman" w:cs="Times New Roman"/>
          <w:sz w:val="28"/>
          <w:szCs w:val="28"/>
        </w:rPr>
        <w:t>«О государственной тайне»;</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6) Федеральный закон Российской Федерации от </w:t>
      </w:r>
      <w:r>
        <w:rPr>
          <w:rFonts w:ascii="Times New Roman" w:eastAsia="Calibri" w:hAnsi="Times New Roman" w:cs="Times New Roman"/>
          <w:sz w:val="28"/>
          <w:szCs w:val="28"/>
        </w:rPr>
        <w:t xml:space="preserve">21 декабря 1994 г. № 69-ФЗ </w:t>
      </w:r>
      <w:r w:rsidRPr="00C3471A">
        <w:rPr>
          <w:rFonts w:ascii="Times New Roman" w:eastAsia="Calibri" w:hAnsi="Times New Roman" w:cs="Times New Roman"/>
          <w:sz w:val="28"/>
          <w:szCs w:val="28"/>
        </w:rPr>
        <w:t>«О пожарной безопасности»;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7) Федеральный закон Российской Федерации от </w:t>
      </w:r>
      <w:r>
        <w:rPr>
          <w:rFonts w:ascii="Times New Roman" w:eastAsia="Calibri" w:hAnsi="Times New Roman" w:cs="Times New Roman"/>
          <w:sz w:val="28"/>
          <w:szCs w:val="28"/>
        </w:rPr>
        <w:t xml:space="preserve">21 декабря 1994 г. № 68-ФЗ </w:t>
      </w:r>
      <w:r w:rsidRPr="00C3471A">
        <w:rPr>
          <w:rFonts w:ascii="Times New Roman" w:eastAsia="Calibri" w:hAnsi="Times New Roman" w:cs="Times New Roman"/>
          <w:sz w:val="28"/>
          <w:szCs w:val="28"/>
        </w:rPr>
        <w:t>«О защите населения и территорий от чрезвычайных ситуаций природного и техногенного характера»;</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8) Федеральный закон Российской Федерации от</w:t>
      </w:r>
      <w:r>
        <w:rPr>
          <w:rFonts w:ascii="Times New Roman" w:eastAsia="Calibri" w:hAnsi="Times New Roman" w:cs="Times New Roman"/>
          <w:sz w:val="28"/>
          <w:szCs w:val="28"/>
        </w:rPr>
        <w:t xml:space="preserve"> 22 августа 1995 г. № 151-ФЗ </w:t>
      </w:r>
      <w:r w:rsidRPr="00C3471A">
        <w:rPr>
          <w:rFonts w:ascii="Times New Roman" w:eastAsia="Calibri" w:hAnsi="Times New Roman" w:cs="Times New Roman"/>
          <w:sz w:val="28"/>
          <w:szCs w:val="28"/>
        </w:rPr>
        <w:t>«Об аварийно-спасательных службах и статусе спасателей»;</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9) Федеральный закон Российской Федерации от 30 ноября 1995 г. </w:t>
      </w:r>
      <w:hyperlink r:id="rId6" w:history="1">
        <w:r w:rsidRPr="00C3471A">
          <w:rPr>
            <w:rStyle w:val="a5"/>
            <w:rFonts w:ascii="Times New Roman" w:eastAsia="Calibri" w:hAnsi="Times New Roman" w:cs="Times New Roman"/>
            <w:color w:val="auto"/>
            <w:sz w:val="28"/>
            <w:szCs w:val="28"/>
          </w:rPr>
          <w:t>№ 187-ФЗ</w:t>
        </w:r>
      </w:hyperlink>
      <w:r w:rsidRPr="00C3471A">
        <w:rPr>
          <w:rFonts w:ascii="Times New Roman" w:eastAsia="Calibri" w:hAnsi="Times New Roman" w:cs="Times New Roman"/>
          <w:sz w:val="28"/>
          <w:szCs w:val="28"/>
        </w:rPr>
        <w:t xml:space="preserve"> «О континентальном шельфе Российской Федерации»; </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10) Федеральный закон Российской Федерации от </w:t>
      </w:r>
      <w:r>
        <w:rPr>
          <w:rFonts w:ascii="Times New Roman" w:eastAsia="Calibri" w:hAnsi="Times New Roman" w:cs="Times New Roman"/>
          <w:sz w:val="28"/>
          <w:szCs w:val="28"/>
        </w:rPr>
        <w:t xml:space="preserve">21 июля 1997 г. № 116-ФЗ </w:t>
      </w:r>
      <w:r w:rsidRPr="00C3471A">
        <w:rPr>
          <w:rFonts w:ascii="Times New Roman" w:eastAsia="Calibri" w:hAnsi="Times New Roman" w:cs="Times New Roman"/>
          <w:sz w:val="28"/>
          <w:szCs w:val="28"/>
        </w:rPr>
        <w:t>«О промышленной безопасности опасных производственных объектов»;</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11) Федеральный закон Российской Федерации от 3 июля 1998 г. №</w:t>
      </w:r>
      <w:hyperlink r:id="rId7" w:history="1">
        <w:r w:rsidRPr="00C3471A">
          <w:rPr>
            <w:rStyle w:val="a5"/>
            <w:rFonts w:ascii="Times New Roman" w:eastAsia="Calibri" w:hAnsi="Times New Roman" w:cs="Times New Roman"/>
            <w:color w:val="auto"/>
            <w:sz w:val="28"/>
            <w:szCs w:val="28"/>
          </w:rPr>
          <w:t xml:space="preserve"> 155-ФЗ</w:t>
        </w:r>
      </w:hyperlink>
      <w:r>
        <w:rPr>
          <w:rFonts w:ascii="Times New Roman" w:hAnsi="Times New Roman" w:cs="Times New Roman"/>
          <w:sz w:val="28"/>
          <w:szCs w:val="28"/>
        </w:rPr>
        <w:t xml:space="preserve">  </w:t>
      </w:r>
      <w:r w:rsidRPr="00C3471A">
        <w:rPr>
          <w:rFonts w:ascii="Times New Roman" w:eastAsia="Calibri" w:hAnsi="Times New Roman" w:cs="Times New Roman"/>
          <w:sz w:val="28"/>
          <w:szCs w:val="28"/>
        </w:rPr>
        <w:t>«О внутренних морских водах, территориальном море и прилежащей зоне Российской Федерации»;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12) Федеральный закон Российской Федерации о</w:t>
      </w:r>
      <w:r>
        <w:rPr>
          <w:rFonts w:ascii="Times New Roman" w:eastAsia="Calibri" w:hAnsi="Times New Roman" w:cs="Times New Roman"/>
          <w:sz w:val="28"/>
          <w:szCs w:val="28"/>
        </w:rPr>
        <w:t xml:space="preserve">т 6 октября 1999 г. № 184-ФЗ </w:t>
      </w:r>
      <w:r w:rsidRPr="00C3471A">
        <w:rPr>
          <w:rFonts w:ascii="Times New Roman" w:eastAsia="Calibri"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13) Федеральный закон Российской Федерации от 27 декабря 2002 г. № 184-ФЗ «О техническом регулировании»;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14) Федеральный закон Российской Федерации от 2 мая</w:t>
      </w:r>
      <w:r>
        <w:rPr>
          <w:rFonts w:ascii="Times New Roman" w:eastAsia="Calibri" w:hAnsi="Times New Roman" w:cs="Times New Roman"/>
          <w:sz w:val="28"/>
          <w:szCs w:val="28"/>
        </w:rPr>
        <w:t xml:space="preserve"> 2006 г. № 59-ФЗ </w:t>
      </w:r>
      <w:r w:rsidRPr="00C3471A">
        <w:rPr>
          <w:rFonts w:ascii="Times New Roman" w:eastAsia="Calibri" w:hAnsi="Times New Roman" w:cs="Times New Roman"/>
          <w:sz w:val="28"/>
          <w:szCs w:val="28"/>
        </w:rPr>
        <w:t>«О порядке  рассмотрения обращений граждан Российской Федерации»;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lastRenderedPageBreak/>
        <w:t xml:space="preserve">15) Федеральный закон Российской Федерации от 2 марта 2007 г. № 25-ФЗ </w:t>
      </w:r>
      <w:r w:rsidRPr="00C3471A">
        <w:rPr>
          <w:rFonts w:ascii="Times New Roman" w:eastAsia="Calibri" w:hAnsi="Times New Roman" w:cs="Times New Roman"/>
          <w:sz w:val="28"/>
          <w:szCs w:val="28"/>
        </w:rPr>
        <w:br/>
        <w:t>«О муниципальной службе в Российской Федерации» (в части взаимосвязи муниципальной службы и государственной гражданской службы);</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16) Федеральный закон Российской Федерации от 6 марта 2006 г. № 35-ФЗ</w:t>
      </w:r>
      <w:r>
        <w:rPr>
          <w:rFonts w:ascii="Times New Roman" w:eastAsia="Calibri" w:hAnsi="Times New Roman" w:cs="Times New Roman"/>
          <w:sz w:val="28"/>
          <w:szCs w:val="28"/>
        </w:rPr>
        <w:t xml:space="preserve"> </w:t>
      </w:r>
      <w:r w:rsidRPr="00C3471A">
        <w:rPr>
          <w:rFonts w:ascii="Times New Roman" w:eastAsia="Calibri" w:hAnsi="Times New Roman" w:cs="Times New Roman"/>
          <w:sz w:val="28"/>
          <w:szCs w:val="28"/>
        </w:rPr>
        <w:t>«О противодействии терроризму»;</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17) Федеральный закон Российской Федерации от 22 июля 2008 г. № 123-ФЗ «Технический регламент о требованиях пожарной безопасности»;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18) 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19) Федеральный закон Российской Федерации от 31 июля 2020 г. № 248-ФЗ «О государственном контроле (надзоре) и муниципальном контроле в Российской Федерации»;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20) Федеральный закон от 30 декабря  2009 г. № 384-ФЗ «Технический регламент о безопасности зданий и сооружений»;</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21) Федеральный закон Российской Федерации от 27 июля 2010 г. № 210-ФЗ </w:t>
      </w:r>
      <w:r w:rsidRPr="00C3471A">
        <w:rPr>
          <w:rFonts w:ascii="Times New Roman" w:eastAsia="Calibri" w:hAnsi="Times New Roman" w:cs="Times New Roman"/>
          <w:sz w:val="28"/>
          <w:szCs w:val="28"/>
        </w:rPr>
        <w:br/>
        <w:t>«Об организации предоставления государственных и муниципальных услуг»;</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22) Федеральный закон Российской Федерации от</w:t>
      </w:r>
      <w:r>
        <w:rPr>
          <w:rFonts w:ascii="Times New Roman" w:eastAsia="Calibri" w:hAnsi="Times New Roman" w:cs="Times New Roman"/>
          <w:sz w:val="28"/>
          <w:szCs w:val="28"/>
        </w:rPr>
        <w:t xml:space="preserve"> 27 июля 2010 г. № 225-ФЗ </w:t>
      </w:r>
      <w:r w:rsidRPr="00C3471A">
        <w:rPr>
          <w:rFonts w:ascii="Times New Roman" w:eastAsia="Calibri" w:hAnsi="Times New Roman" w:cs="Times New Roman"/>
          <w:sz w:val="28"/>
          <w:szCs w:val="28"/>
        </w:rPr>
        <w:t>«Об обязательном страховании гражданской ответственности владельца опасного объекта за причинение вреда в случае аварии на опасном объекте»;</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23) Федеральный закон Российской Федерации от 4 мая 2011 г. № 99-ФЗ «О лицензировании отдельных видов деятельности»;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24) Федеральный закон Российской Федерации от 31 марта 1999 г. № 69-ФЗ «О газоснабжении в Российской Федерации»; </w:t>
      </w:r>
    </w:p>
    <w:p w:rsidR="00C3471A" w:rsidRPr="00C3471A" w:rsidRDefault="00C3471A" w:rsidP="00C3471A">
      <w:pPr>
        <w:tabs>
          <w:tab w:val="left" w:pos="567"/>
          <w:tab w:val="left" w:pos="1418"/>
        </w:tabs>
        <w:spacing w:after="0"/>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ab/>
        <w:t>25) 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26) постановление Правительства Российской Федерации от 18 декабря 2020 г. № 2168 «Об организации и осуществлении производственного </w:t>
      </w:r>
      <w:proofErr w:type="gramStart"/>
      <w:r w:rsidRPr="00C3471A">
        <w:rPr>
          <w:rFonts w:ascii="Times New Roman" w:eastAsia="Calibri" w:hAnsi="Times New Roman" w:cs="Times New Roman"/>
          <w:sz w:val="28"/>
          <w:szCs w:val="28"/>
        </w:rPr>
        <w:t>контроля за</w:t>
      </w:r>
      <w:proofErr w:type="gramEnd"/>
      <w:r w:rsidRPr="00C3471A">
        <w:rPr>
          <w:rFonts w:ascii="Times New Roman" w:eastAsia="Calibri" w:hAnsi="Times New Roman" w:cs="Times New Roman"/>
          <w:sz w:val="28"/>
          <w:szCs w:val="28"/>
        </w:rPr>
        <w:t xml:space="preserve"> соблюдением требований промышленной  безопасности»;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27) 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lastRenderedPageBreak/>
        <w:t>28) 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28) постановление Правительства Российской Федерации от 1 февраля 2006 г. № 54 «О государственном строительном надзоре в Российской Федерации»;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29) постановление Правительства Российской Федерации от 30 июня 2021 г. № 1082 «О федеральном государственном надзоре в области промышленной безопасности»;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30) 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31) постановление Правительства Российской Федерации от 17 августа 2020 № 1243 «Об утверждении требований к документационному обеспечению систем управления промышленной безопасностью»;</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32) постановление Правительства Российской Федерации от 17 августа 2020 № 1241 «Об утверждении </w:t>
      </w:r>
      <w:proofErr w:type="gramStart"/>
      <w:r w:rsidRPr="00C3471A">
        <w:rPr>
          <w:rFonts w:ascii="Times New Roman" w:eastAsia="Calibri" w:hAnsi="Times New Roman" w:cs="Times New Roman"/>
          <w:sz w:val="28"/>
          <w:szCs w:val="28"/>
        </w:rPr>
        <w:t>Правил представления декларации промышленной безопасности опасных  производственных объектов</w:t>
      </w:r>
      <w:proofErr w:type="gramEnd"/>
      <w:r w:rsidRPr="00C3471A">
        <w:rPr>
          <w:rFonts w:ascii="Times New Roman" w:eastAsia="Calibri" w:hAnsi="Times New Roman" w:cs="Times New Roman"/>
          <w:sz w:val="28"/>
          <w:szCs w:val="28"/>
        </w:rPr>
        <w:t>»;</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33) </w:t>
      </w:r>
      <w:r w:rsidRPr="00C3471A">
        <w:rPr>
          <w:rFonts w:ascii="Times New Roman" w:eastAsia="Calibri" w:hAnsi="Times New Roman" w:cs="Times New Roman"/>
          <w:b/>
          <w:sz w:val="28"/>
          <w:szCs w:val="28"/>
        </w:rPr>
        <w:t xml:space="preserve"> </w:t>
      </w:r>
      <w:r w:rsidRPr="00C3471A">
        <w:rPr>
          <w:rFonts w:ascii="Times New Roman" w:eastAsia="Calibri" w:hAnsi="Times New Roman" w:cs="Times New Roman"/>
          <w:sz w:val="28"/>
          <w:szCs w:val="28"/>
        </w:rPr>
        <w:t>постановление Правительства Российской Федерации от 16 сентября 2020 № 1477 «О лицензировании деятельности по проведению экспертизы промышленной безопасности»;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b/>
          <w:sz w:val="28"/>
          <w:szCs w:val="28"/>
        </w:rPr>
      </w:pPr>
      <w:r w:rsidRPr="00C3471A">
        <w:rPr>
          <w:rFonts w:ascii="Times New Roman" w:eastAsia="Calibri" w:hAnsi="Times New Roman" w:cs="Times New Roman"/>
          <w:sz w:val="28"/>
          <w:szCs w:val="28"/>
        </w:rPr>
        <w:t xml:space="preserve">34) постановление Правительства Российской Федерации от 12 октября  2020 № 1661 «О лицензировании эксплуатации взрывопожароопасных  и химически опасных производственных объектов </w:t>
      </w:r>
      <w:r w:rsidRPr="00C3471A">
        <w:rPr>
          <w:rFonts w:ascii="Times New Roman" w:eastAsia="Calibri" w:hAnsi="Times New Roman" w:cs="Times New Roman"/>
          <w:sz w:val="28"/>
          <w:szCs w:val="28"/>
          <w:lang w:val="en-US"/>
        </w:rPr>
        <w:t>I</w:t>
      </w:r>
      <w:r w:rsidRPr="00C3471A">
        <w:rPr>
          <w:rFonts w:ascii="Times New Roman" w:eastAsia="Calibri" w:hAnsi="Times New Roman" w:cs="Times New Roman"/>
          <w:sz w:val="28"/>
          <w:szCs w:val="28"/>
        </w:rPr>
        <w:t xml:space="preserve">, </w:t>
      </w:r>
      <w:r w:rsidRPr="00C3471A">
        <w:rPr>
          <w:rFonts w:ascii="Times New Roman" w:eastAsia="Calibri" w:hAnsi="Times New Roman" w:cs="Times New Roman"/>
          <w:sz w:val="28"/>
          <w:szCs w:val="28"/>
          <w:lang w:val="en-US"/>
        </w:rPr>
        <w:t>II</w:t>
      </w:r>
      <w:r w:rsidRPr="00C3471A">
        <w:rPr>
          <w:rFonts w:ascii="Times New Roman" w:eastAsia="Calibri" w:hAnsi="Times New Roman" w:cs="Times New Roman"/>
          <w:sz w:val="28"/>
          <w:szCs w:val="28"/>
        </w:rPr>
        <w:t xml:space="preserve"> и </w:t>
      </w:r>
      <w:r w:rsidRPr="00C3471A">
        <w:rPr>
          <w:rFonts w:ascii="Times New Roman" w:eastAsia="Calibri" w:hAnsi="Times New Roman" w:cs="Times New Roman"/>
          <w:sz w:val="28"/>
          <w:szCs w:val="28"/>
          <w:lang w:val="en-US"/>
        </w:rPr>
        <w:t>III</w:t>
      </w:r>
      <w:r w:rsidRPr="00C3471A">
        <w:rPr>
          <w:rFonts w:ascii="Times New Roman" w:eastAsia="Calibri" w:hAnsi="Times New Roman" w:cs="Times New Roman"/>
          <w:sz w:val="28"/>
          <w:szCs w:val="28"/>
        </w:rPr>
        <w:t xml:space="preserve"> классов опасности»; </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35) постановление Правительства Российской Федерации от 25 декабря 2013 г. № 1244 «Об антитеррористической защищенности объектов (территорий)».</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36) постановление Правительства Российской Федерации от 15 сентября 2020 № 1437 «Об утверждении Положения о разработке планов мероприятий по локализации и ликвидации последствий аварий на опасных производственных объектах»;</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37</w:t>
      </w:r>
      <w:r>
        <w:rPr>
          <w:rFonts w:ascii="Times New Roman" w:eastAsia="Calibri" w:hAnsi="Times New Roman" w:cs="Times New Roman"/>
          <w:sz w:val="28"/>
          <w:szCs w:val="28"/>
        </w:rPr>
        <w:t xml:space="preserve">) </w:t>
      </w:r>
      <w:r w:rsidRPr="00C3471A">
        <w:rPr>
          <w:rFonts w:ascii="Times New Roman" w:eastAsia="Calibri" w:hAnsi="Times New Roman" w:cs="Times New Roman"/>
          <w:sz w:val="28"/>
          <w:szCs w:val="28"/>
        </w:rPr>
        <w:t xml:space="preserve">решение Комиссии Таможенного союза от 9 декабря 2011 № 875 «Технически </w:t>
      </w:r>
      <w:proofErr w:type="spellStart"/>
      <w:r w:rsidRPr="00C3471A">
        <w:rPr>
          <w:rFonts w:ascii="Times New Roman" w:eastAsia="Calibri" w:hAnsi="Times New Roman" w:cs="Times New Roman"/>
          <w:sz w:val="28"/>
          <w:szCs w:val="28"/>
        </w:rPr>
        <w:t>йрегламент</w:t>
      </w:r>
      <w:proofErr w:type="spellEnd"/>
      <w:r w:rsidRPr="00C3471A">
        <w:rPr>
          <w:rFonts w:ascii="Times New Roman" w:eastAsia="Calibri" w:hAnsi="Times New Roman" w:cs="Times New Roman"/>
          <w:sz w:val="28"/>
          <w:szCs w:val="28"/>
        </w:rPr>
        <w:t xml:space="preserve"> Таможенного союза «О безопасности аппаратов, работающих на газообразном топливе» (</w:t>
      </w:r>
      <w:proofErr w:type="gramStart"/>
      <w:r w:rsidRPr="00C3471A">
        <w:rPr>
          <w:rFonts w:ascii="Times New Roman" w:eastAsia="Calibri" w:hAnsi="Times New Roman" w:cs="Times New Roman"/>
          <w:sz w:val="28"/>
          <w:szCs w:val="28"/>
        </w:rPr>
        <w:t>ТР</w:t>
      </w:r>
      <w:proofErr w:type="gramEnd"/>
      <w:r w:rsidRPr="00C3471A">
        <w:rPr>
          <w:rFonts w:ascii="Times New Roman" w:eastAsia="Calibri" w:hAnsi="Times New Roman" w:cs="Times New Roman"/>
          <w:sz w:val="28"/>
          <w:szCs w:val="28"/>
        </w:rPr>
        <w:t xml:space="preserve"> ТС 016/2011);</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lastRenderedPageBreak/>
        <w:t xml:space="preserve">38) решение Комиссии Таможенного союза от 18 октября 2011 г. № 823 </w:t>
      </w:r>
      <w:r w:rsidRPr="00C3471A">
        <w:rPr>
          <w:rFonts w:ascii="Times New Roman" w:hAnsi="Times New Roman" w:cs="Times New Roman"/>
          <w:sz w:val="28"/>
          <w:szCs w:val="28"/>
        </w:rPr>
        <w:t>«</w:t>
      </w:r>
      <w:r w:rsidRPr="00C3471A">
        <w:rPr>
          <w:rFonts w:ascii="Times New Roman" w:eastAsia="Calibri" w:hAnsi="Times New Roman" w:cs="Times New Roman"/>
          <w:sz w:val="28"/>
          <w:szCs w:val="28"/>
        </w:rPr>
        <w:t>Технический регламент Таможенного союза «О безопасности машин и оборудования» (</w:t>
      </w:r>
      <w:proofErr w:type="gramStart"/>
      <w:r w:rsidRPr="00C3471A">
        <w:rPr>
          <w:rFonts w:ascii="Times New Roman" w:eastAsia="Calibri" w:hAnsi="Times New Roman" w:cs="Times New Roman"/>
          <w:sz w:val="28"/>
          <w:szCs w:val="28"/>
        </w:rPr>
        <w:t>ТР</w:t>
      </w:r>
      <w:proofErr w:type="gramEnd"/>
      <w:r w:rsidRPr="00C3471A">
        <w:rPr>
          <w:rFonts w:ascii="Times New Roman" w:eastAsia="Calibri" w:hAnsi="Times New Roman" w:cs="Times New Roman"/>
          <w:sz w:val="28"/>
          <w:szCs w:val="28"/>
        </w:rPr>
        <w:t> ТС 010/2011);</w:t>
      </w:r>
    </w:p>
    <w:p w:rsidR="00C3471A" w:rsidRPr="00C3471A" w:rsidRDefault="00C3471A" w:rsidP="00C3471A">
      <w:pPr>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39) решение Комиссии Таможенного союза от 2 июля 2013 г. № 41 </w:t>
      </w:r>
      <w:r w:rsidRPr="00C3471A">
        <w:rPr>
          <w:rFonts w:ascii="Times New Roman" w:hAnsi="Times New Roman" w:cs="Times New Roman"/>
          <w:sz w:val="28"/>
          <w:szCs w:val="28"/>
        </w:rPr>
        <w:t>«</w:t>
      </w:r>
      <w:r w:rsidRPr="00C3471A">
        <w:rPr>
          <w:rFonts w:ascii="Times New Roman" w:eastAsia="Calibri" w:hAnsi="Times New Roman" w:cs="Times New Roman"/>
          <w:sz w:val="28"/>
          <w:szCs w:val="28"/>
        </w:rPr>
        <w:t>Технический регламент Таможенного союза «О безопасности оборудования, работающего под избыточным давлением» (</w:t>
      </w:r>
      <w:proofErr w:type="gramStart"/>
      <w:r w:rsidRPr="00C3471A">
        <w:rPr>
          <w:rFonts w:ascii="Times New Roman" w:eastAsia="Calibri" w:hAnsi="Times New Roman" w:cs="Times New Roman"/>
          <w:sz w:val="28"/>
          <w:szCs w:val="28"/>
        </w:rPr>
        <w:t>ТР</w:t>
      </w:r>
      <w:proofErr w:type="gramEnd"/>
      <w:r w:rsidRPr="00C3471A">
        <w:rPr>
          <w:rFonts w:ascii="Times New Roman" w:eastAsia="Calibri" w:hAnsi="Times New Roman" w:cs="Times New Roman"/>
          <w:sz w:val="28"/>
          <w:szCs w:val="28"/>
        </w:rPr>
        <w:t> ТС 032/2013);</w:t>
      </w:r>
    </w:p>
    <w:p w:rsidR="00C3471A" w:rsidRPr="00C3471A" w:rsidRDefault="00C3471A" w:rsidP="00C3471A">
      <w:pPr>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40) решение Комиссии Таможенного союза от 18 октября 2011 г. № 825</w:t>
      </w:r>
      <w:r w:rsidRPr="00C3471A">
        <w:rPr>
          <w:rFonts w:ascii="Times New Roman" w:hAnsi="Times New Roman" w:cs="Times New Roman"/>
          <w:sz w:val="28"/>
          <w:szCs w:val="28"/>
        </w:rPr>
        <w:t>«</w:t>
      </w:r>
      <w:r w:rsidRPr="00C3471A">
        <w:rPr>
          <w:rFonts w:ascii="Times New Roman" w:eastAsia="Calibri" w:hAnsi="Times New Roman" w:cs="Times New Roman"/>
          <w:sz w:val="28"/>
          <w:szCs w:val="28"/>
        </w:rPr>
        <w:t>Технический регламент Таможенного союза «О безопасности оборудования для работы во взрывоопасных средах» (</w:t>
      </w:r>
      <w:proofErr w:type="gramStart"/>
      <w:r w:rsidRPr="00C3471A">
        <w:rPr>
          <w:rFonts w:ascii="Times New Roman" w:eastAsia="Calibri" w:hAnsi="Times New Roman" w:cs="Times New Roman"/>
          <w:sz w:val="28"/>
          <w:szCs w:val="28"/>
        </w:rPr>
        <w:t>ТР</w:t>
      </w:r>
      <w:proofErr w:type="gramEnd"/>
      <w:r w:rsidRPr="00C3471A">
        <w:rPr>
          <w:rFonts w:ascii="Times New Roman" w:eastAsia="Calibri" w:hAnsi="Times New Roman" w:cs="Times New Roman"/>
          <w:sz w:val="28"/>
          <w:szCs w:val="28"/>
        </w:rPr>
        <w:t> ТС 012/2011);</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41) решение Комиссии Таможенного союза от 9 декабря 2011 г. № 875</w:t>
      </w:r>
      <w:r w:rsidRPr="00C3471A">
        <w:rPr>
          <w:rFonts w:ascii="Times New Roman" w:hAnsi="Times New Roman" w:cs="Times New Roman"/>
          <w:color w:val="000000"/>
          <w:sz w:val="28"/>
          <w:szCs w:val="28"/>
        </w:rPr>
        <w:t>«</w:t>
      </w:r>
      <w:r w:rsidRPr="00C3471A">
        <w:rPr>
          <w:rFonts w:ascii="Times New Roman" w:eastAsia="Calibri" w:hAnsi="Times New Roman" w:cs="Times New Roman"/>
          <w:sz w:val="28"/>
          <w:szCs w:val="28"/>
        </w:rPr>
        <w:t>Технический регламент Таможенного союза «О безопасности аппаратов, работающих на газообразном топливе» (</w:t>
      </w:r>
      <w:proofErr w:type="gramStart"/>
      <w:r w:rsidRPr="00C3471A">
        <w:rPr>
          <w:rFonts w:ascii="Times New Roman" w:eastAsia="Calibri" w:hAnsi="Times New Roman" w:cs="Times New Roman"/>
          <w:sz w:val="28"/>
          <w:szCs w:val="28"/>
        </w:rPr>
        <w:t>ТР</w:t>
      </w:r>
      <w:proofErr w:type="gramEnd"/>
      <w:r w:rsidRPr="00C3471A">
        <w:rPr>
          <w:rFonts w:ascii="Times New Roman" w:eastAsia="Calibri" w:hAnsi="Times New Roman" w:cs="Times New Roman"/>
          <w:sz w:val="28"/>
          <w:szCs w:val="28"/>
        </w:rPr>
        <w:t> ТС 016/2011);</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42)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11 декабря 2020 г. № 519 «Об утверждении федеральных норм и правил в области промышленной безопасности «Требования к производству сварочных работ на опасных производственных объектах»;</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43)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11 декабря 2020 г. № 518 «Об утверждении федеральных норм и правил в области промышленной безопасности «Об утверждении Требований к форме представления сведений об организации производственного </w:t>
      </w:r>
      <w:proofErr w:type="gramStart"/>
      <w:r w:rsidRPr="00C3471A">
        <w:rPr>
          <w:rFonts w:ascii="Times New Roman" w:eastAsia="Calibri" w:hAnsi="Times New Roman" w:cs="Times New Roman"/>
          <w:sz w:val="28"/>
          <w:szCs w:val="28"/>
        </w:rPr>
        <w:t>контроля за</w:t>
      </w:r>
      <w:proofErr w:type="gramEnd"/>
      <w:r w:rsidRPr="00C3471A">
        <w:rPr>
          <w:rFonts w:ascii="Times New Roman" w:eastAsia="Calibri" w:hAnsi="Times New Roman" w:cs="Times New Roman"/>
          <w:sz w:val="28"/>
          <w:szCs w:val="28"/>
        </w:rPr>
        <w:t xml:space="preserve"> соблюдением требований промышленной безопасности»;</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44)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01 декабря 2020 г. № 478 «Об утверждении федеральных норм и правил в области промышленной безопасности «Об утверждении федеральных норм и правил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45)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20 октября 2020 г. № 420 «Об утверждении федеральных норм и правил в области промышленной безопасности «Правила проведения экспертизы промышленной безопасности»;</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46)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15 декабря 2020 № 536 «Об утверждении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47)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3 декабря 2020 № 486 «Об утверждении федеральных норм и правил в области промышленной безопасности «Правила безопасности при производстве, хранении, транспортировании и применении хлора»;</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lastRenderedPageBreak/>
        <w:t xml:space="preserve">48)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15 декабря 2020 № 533 «Об утверждении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49)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7 декабря 2020 № 500 «Об утверждении федеральных норм и правил в области промышленной безопасности «Правила безопасности химически опасных производственных объектов»;</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50)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3 сентября 2020 № 331 «Об утверждении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51)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15 декабря 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52)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8 декабря 2020 № 503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53)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30 ноября 2020 № 5471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w:t>
      </w:r>
    </w:p>
    <w:p w:rsidR="00105B6D"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54)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16 октября 2020 № 414 «Об утверждении </w:t>
      </w:r>
      <w:proofErr w:type="gramStart"/>
      <w:r w:rsidRPr="00C3471A">
        <w:rPr>
          <w:rFonts w:ascii="Times New Roman" w:eastAsia="Calibri" w:hAnsi="Times New Roman" w:cs="Times New Roman"/>
          <w:sz w:val="28"/>
          <w:szCs w:val="28"/>
        </w:rPr>
        <w:t>Порядка оформления декларации промышленной безопасности опасных производственных объектов</w:t>
      </w:r>
      <w:proofErr w:type="gramEnd"/>
      <w:r w:rsidRPr="00C3471A">
        <w:rPr>
          <w:rFonts w:ascii="Times New Roman" w:eastAsia="Calibri" w:hAnsi="Times New Roman" w:cs="Times New Roman"/>
          <w:sz w:val="28"/>
          <w:szCs w:val="28"/>
        </w:rPr>
        <w:t xml:space="preserve"> и перечня включаемых в нее сведений». </w:t>
      </w:r>
    </w:p>
    <w:p w:rsidR="00C3471A" w:rsidRDefault="00C3471A" w:rsidP="009E2942">
      <w:pPr>
        <w:pStyle w:val="FORMATTEXT"/>
        <w:suppressAutoHyphens/>
        <w:ind w:firstLine="851"/>
        <w:jc w:val="center"/>
        <w:rPr>
          <w:sz w:val="28"/>
          <w:szCs w:val="28"/>
        </w:rPr>
      </w:pPr>
    </w:p>
    <w:p w:rsidR="00105B6D" w:rsidRPr="00C3471A" w:rsidRDefault="00105B6D" w:rsidP="009E2942">
      <w:pPr>
        <w:pStyle w:val="FORMATTEXT"/>
        <w:suppressAutoHyphens/>
        <w:ind w:firstLine="851"/>
        <w:jc w:val="center"/>
        <w:rPr>
          <w:sz w:val="28"/>
          <w:szCs w:val="28"/>
        </w:rPr>
      </w:pPr>
      <w:bookmarkStart w:id="0" w:name="_GoBack"/>
      <w:bookmarkEnd w:id="0"/>
      <w:r w:rsidRPr="00C3471A">
        <w:rPr>
          <w:sz w:val="28"/>
          <w:szCs w:val="28"/>
        </w:rPr>
        <w:t>Должностные обязанности</w:t>
      </w:r>
    </w:p>
    <w:p w:rsidR="00105B6D" w:rsidRPr="00C3471A" w:rsidRDefault="00105B6D" w:rsidP="009E2942">
      <w:pPr>
        <w:pStyle w:val="FORMATTEXT"/>
        <w:suppressAutoHyphens/>
        <w:ind w:firstLine="851"/>
        <w:jc w:val="both"/>
        <w:rPr>
          <w:sz w:val="28"/>
          <w:szCs w:val="28"/>
        </w:rPr>
      </w:pPr>
    </w:p>
    <w:p w:rsidR="0034220A" w:rsidRPr="00C3471A" w:rsidRDefault="009E2942" w:rsidP="009E2942">
      <w:pPr>
        <w:widowControl w:val="0"/>
        <w:numPr>
          <w:ilvl w:val="2"/>
          <w:numId w:val="15"/>
        </w:numPr>
        <w:tabs>
          <w:tab w:val="left" w:pos="1276"/>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C3471A">
        <w:rPr>
          <w:rFonts w:ascii="Times New Roman" w:hAnsi="Times New Roman" w:cs="Times New Roman"/>
          <w:sz w:val="28"/>
          <w:szCs w:val="28"/>
        </w:rPr>
        <w:t xml:space="preserve">В соответствии со ст. 15 </w:t>
      </w:r>
      <w:r w:rsidR="0034220A" w:rsidRPr="00C3471A">
        <w:rPr>
          <w:rFonts w:ascii="Times New Roman" w:hAnsi="Times New Roman" w:cs="Times New Roman"/>
          <w:sz w:val="28"/>
          <w:szCs w:val="28"/>
        </w:rPr>
        <w:t xml:space="preserve">Федерального закона </w:t>
      </w:r>
      <w:r w:rsidR="0034220A" w:rsidRPr="00C3471A">
        <w:rPr>
          <w:rFonts w:ascii="Times New Roman" w:hAnsi="Times New Roman" w:cs="Times New Roman"/>
          <w:color w:val="000001"/>
          <w:sz w:val="28"/>
          <w:szCs w:val="28"/>
        </w:rPr>
        <w:t xml:space="preserve">Российской Федерации </w:t>
      </w:r>
      <w:r w:rsidR="0034220A" w:rsidRPr="00C3471A">
        <w:rPr>
          <w:rFonts w:ascii="Times New Roman" w:hAnsi="Times New Roman" w:cs="Times New Roman"/>
          <w:sz w:val="28"/>
          <w:szCs w:val="28"/>
        </w:rPr>
        <w:t>от 27 июля 2004 г. № 79-ФЗ «О государственной гражданской службе Российской Федерации»:</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исполнять должностные обязанности в соответствии с должностным регламентом;</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 xml:space="preserve">исполнять поручения соответствующих руководителей, данные в пределах их полномочий, установленных законодательством Российской </w:t>
      </w:r>
      <w:r w:rsidRPr="00C3471A">
        <w:rPr>
          <w:rFonts w:ascii="Times New Roman" w:hAnsi="Times New Roman" w:cs="Times New Roman"/>
          <w:sz w:val="28"/>
          <w:szCs w:val="28"/>
        </w:rPr>
        <w:lastRenderedPageBreak/>
        <w:t>Федерации;</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соблюдать при исполнении должностных обязанностей права и законные интересы граждан и организаций;</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 xml:space="preserve">соблюдать служебный распорядок Забайкальского управления </w:t>
      </w:r>
      <w:proofErr w:type="spellStart"/>
      <w:r w:rsidRPr="00C3471A">
        <w:rPr>
          <w:rFonts w:ascii="Times New Roman" w:hAnsi="Times New Roman" w:cs="Times New Roman"/>
          <w:sz w:val="28"/>
          <w:szCs w:val="28"/>
        </w:rPr>
        <w:t>Ростехнадзора</w:t>
      </w:r>
      <w:proofErr w:type="spellEnd"/>
      <w:r w:rsidRPr="00C3471A">
        <w:rPr>
          <w:rFonts w:ascii="Times New Roman" w:hAnsi="Times New Roman" w:cs="Times New Roman"/>
          <w:sz w:val="28"/>
          <w:szCs w:val="28"/>
        </w:rPr>
        <w:t>;</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поддерживать уровень квалификации, необходимый для надлежащего исполнения должностных обязанностей;</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беречь государственное имущество, в том числе предоставленное ему для исполнения должностных обязанностей;</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представлять в установленном порядке предусмотренные федеральным законом сведения о себе и членах своей семьи;</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сообщать начальнику отдела и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 (Собрание законодательства Российской Федерации, 19.08.2002, № 33, ст. 3196; 26.03.2007, № 13, ст. 1531; 20.07.2009, № 29, ст. 3658) (далее – Указ Президента № 885).</w:t>
      </w:r>
    </w:p>
    <w:p w:rsidR="003F6C38" w:rsidRPr="00C3471A" w:rsidRDefault="003F6C38"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Функциональные обязанности  государственного инспектора Отдела:</w:t>
      </w:r>
    </w:p>
    <w:p w:rsidR="00C3471A" w:rsidRPr="00C3471A" w:rsidRDefault="00C3471A" w:rsidP="00C3471A">
      <w:pPr>
        <w:pStyle w:val="FORMATTEXT"/>
        <w:spacing w:line="276" w:lineRule="auto"/>
        <w:ind w:firstLine="720"/>
        <w:jc w:val="both"/>
        <w:rPr>
          <w:sz w:val="28"/>
          <w:szCs w:val="28"/>
        </w:rPr>
      </w:pPr>
      <w:r w:rsidRPr="00C3471A">
        <w:rPr>
          <w:sz w:val="28"/>
          <w:szCs w:val="28"/>
        </w:rPr>
        <w:t>участие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C3471A" w:rsidRPr="00C3471A" w:rsidRDefault="00C3471A" w:rsidP="00C3471A">
      <w:pPr>
        <w:pStyle w:val="FORMATTEXT"/>
        <w:spacing w:line="276" w:lineRule="auto"/>
        <w:ind w:firstLine="720"/>
        <w:jc w:val="both"/>
        <w:rPr>
          <w:sz w:val="28"/>
          <w:szCs w:val="28"/>
        </w:rPr>
      </w:pPr>
      <w:r w:rsidRPr="00C3471A">
        <w:rPr>
          <w:sz w:val="28"/>
          <w:szCs w:val="28"/>
        </w:rPr>
        <w:t xml:space="preserve">по поручению руководства Управления отстаивать позиции, защищать права и законные интересы </w:t>
      </w:r>
      <w:proofErr w:type="spellStart"/>
      <w:r w:rsidRPr="00C3471A">
        <w:rPr>
          <w:sz w:val="28"/>
          <w:szCs w:val="28"/>
        </w:rPr>
        <w:t>Ростехнадзора</w:t>
      </w:r>
      <w:proofErr w:type="spellEnd"/>
      <w:r w:rsidRPr="00C3471A">
        <w:rPr>
          <w:sz w:val="28"/>
          <w:szCs w:val="28"/>
        </w:rPr>
        <w:t xml:space="preserve">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Забайкальское управление </w:t>
      </w:r>
      <w:proofErr w:type="spellStart"/>
      <w:r w:rsidRPr="00C3471A">
        <w:rPr>
          <w:sz w:val="28"/>
          <w:szCs w:val="28"/>
        </w:rPr>
        <w:lastRenderedPageBreak/>
        <w:t>Ростехнадзора</w:t>
      </w:r>
      <w:proofErr w:type="spellEnd"/>
      <w:r w:rsidRPr="00C3471A">
        <w:rPr>
          <w:sz w:val="28"/>
          <w:szCs w:val="28"/>
        </w:rPr>
        <w:t>;</w:t>
      </w:r>
    </w:p>
    <w:p w:rsidR="00C3471A" w:rsidRPr="00C3471A" w:rsidRDefault="00C3471A" w:rsidP="00C3471A">
      <w:pPr>
        <w:pStyle w:val="FORMATTEXT"/>
        <w:spacing w:line="276" w:lineRule="auto"/>
        <w:ind w:firstLine="568"/>
        <w:jc w:val="both"/>
        <w:rPr>
          <w:color w:val="000001"/>
          <w:sz w:val="28"/>
          <w:szCs w:val="28"/>
        </w:rPr>
      </w:pPr>
      <w:r w:rsidRPr="00C3471A">
        <w:rPr>
          <w:color w:val="000001"/>
          <w:sz w:val="28"/>
          <w:szCs w:val="28"/>
        </w:rPr>
        <w:t>своевременно и в полной мере исполнять предоставленные в соответствии с законодательством Российской Федерации полномочия по проведению контроля и надзора в области промышленной безопасности и технического регулирования;</w:t>
      </w:r>
    </w:p>
    <w:p w:rsidR="00C3471A" w:rsidRPr="00C3471A" w:rsidRDefault="00C3471A" w:rsidP="00C3471A">
      <w:pPr>
        <w:pStyle w:val="FORMATTEXT"/>
        <w:spacing w:line="276" w:lineRule="auto"/>
        <w:ind w:firstLine="568"/>
        <w:jc w:val="both"/>
        <w:rPr>
          <w:color w:val="000001"/>
          <w:sz w:val="28"/>
          <w:szCs w:val="28"/>
        </w:rPr>
      </w:pPr>
      <w:r w:rsidRPr="00C3471A">
        <w:rPr>
          <w:color w:val="000001"/>
          <w:sz w:val="28"/>
          <w:szCs w:val="28"/>
        </w:rPr>
        <w:t>соблюдать законодательство Российской Федерации, права и законные интересы поднадзорных организаций;</w:t>
      </w:r>
    </w:p>
    <w:p w:rsidR="00C3471A" w:rsidRPr="00C3471A" w:rsidRDefault="00C3471A" w:rsidP="00C3471A">
      <w:pPr>
        <w:pStyle w:val="FORMATTEXT"/>
        <w:spacing w:line="276" w:lineRule="auto"/>
        <w:ind w:firstLine="568"/>
        <w:jc w:val="both"/>
        <w:rPr>
          <w:color w:val="000001"/>
          <w:sz w:val="28"/>
          <w:szCs w:val="28"/>
        </w:rPr>
      </w:pPr>
      <w:r w:rsidRPr="00C3471A">
        <w:rPr>
          <w:color w:val="000001"/>
          <w:sz w:val="28"/>
          <w:szCs w:val="28"/>
        </w:rPr>
        <w:t>проводить проверки на основании и в строгом соответствии с решением  о проведении проверки в порядке, установленном настоящим Регламентом;</w:t>
      </w:r>
    </w:p>
    <w:p w:rsidR="00C3471A" w:rsidRPr="00C3471A" w:rsidRDefault="00C3471A" w:rsidP="00C3471A">
      <w:pPr>
        <w:pStyle w:val="FORMATTEXT"/>
        <w:spacing w:line="276" w:lineRule="auto"/>
        <w:ind w:firstLine="568"/>
        <w:jc w:val="both"/>
        <w:rPr>
          <w:color w:val="000001"/>
          <w:sz w:val="28"/>
          <w:szCs w:val="28"/>
        </w:rPr>
      </w:pPr>
      <w:r w:rsidRPr="00C3471A">
        <w:rPr>
          <w:color w:val="000001"/>
          <w:sz w:val="28"/>
          <w:szCs w:val="28"/>
        </w:rPr>
        <w:t>посещать поднадзорные организации и опасные производственные объекты в целях проведения проверок только во время исполнения служебных обязанностей при предъявлении служебного удостоверения и решения о проведении проверки;</w:t>
      </w:r>
    </w:p>
    <w:p w:rsidR="00C3471A" w:rsidRPr="00C3471A" w:rsidRDefault="00C3471A" w:rsidP="00C3471A">
      <w:pPr>
        <w:pStyle w:val="FORMATTEXT"/>
        <w:spacing w:line="276" w:lineRule="auto"/>
        <w:ind w:firstLine="568"/>
        <w:jc w:val="both"/>
        <w:rPr>
          <w:color w:val="000001"/>
          <w:sz w:val="28"/>
          <w:szCs w:val="28"/>
        </w:rPr>
      </w:pPr>
      <w:r w:rsidRPr="00C3471A">
        <w:rPr>
          <w:color w:val="000001"/>
          <w:sz w:val="28"/>
          <w:szCs w:val="28"/>
        </w:rPr>
        <w:t>не препятствовать руководителям поднадзорных организаций или их представителям присутствовать при проведении проверки, давать разъяснения по вопросам, относящимся к предмету проверки;</w:t>
      </w:r>
    </w:p>
    <w:p w:rsidR="00C3471A" w:rsidRPr="00C3471A" w:rsidRDefault="00C3471A" w:rsidP="00C3471A">
      <w:pPr>
        <w:pStyle w:val="FORMATTEXT"/>
        <w:spacing w:line="276" w:lineRule="auto"/>
        <w:ind w:firstLine="568"/>
        <w:jc w:val="both"/>
        <w:rPr>
          <w:color w:val="000001"/>
          <w:sz w:val="28"/>
          <w:szCs w:val="28"/>
        </w:rPr>
      </w:pPr>
      <w:r w:rsidRPr="00C3471A">
        <w:rPr>
          <w:color w:val="000001"/>
          <w:sz w:val="28"/>
          <w:szCs w:val="28"/>
        </w:rPr>
        <w:t xml:space="preserve"> предоставлять руководителям поднадзорных организаций или их представителям, присутствующим при проведении проверки, относящуюся к предмету проверки необходимую информацию;</w:t>
      </w:r>
    </w:p>
    <w:p w:rsidR="00C3471A" w:rsidRPr="00C3471A" w:rsidRDefault="00C3471A" w:rsidP="00C3471A">
      <w:pPr>
        <w:pStyle w:val="FORMATTEXT"/>
        <w:spacing w:line="276" w:lineRule="auto"/>
        <w:ind w:firstLine="568"/>
        <w:jc w:val="both"/>
        <w:rPr>
          <w:color w:val="000001"/>
          <w:sz w:val="28"/>
          <w:szCs w:val="28"/>
        </w:rPr>
      </w:pPr>
      <w:r w:rsidRPr="00C3471A">
        <w:rPr>
          <w:color w:val="000001"/>
          <w:sz w:val="28"/>
          <w:szCs w:val="28"/>
        </w:rPr>
        <w:t xml:space="preserve"> знакомить руководителей поднадзорных организаций или их представителей с результатами проверок;</w:t>
      </w:r>
    </w:p>
    <w:p w:rsidR="00C3471A" w:rsidRPr="00C3471A" w:rsidRDefault="00C3471A" w:rsidP="00C3471A">
      <w:pPr>
        <w:pStyle w:val="FORMATTEXT"/>
        <w:spacing w:line="276" w:lineRule="auto"/>
        <w:ind w:firstLine="568"/>
        <w:jc w:val="both"/>
        <w:rPr>
          <w:color w:val="000001"/>
          <w:sz w:val="28"/>
          <w:szCs w:val="28"/>
        </w:rPr>
      </w:pPr>
      <w:r w:rsidRPr="00C3471A">
        <w:rPr>
          <w:color w:val="000001"/>
          <w:sz w:val="28"/>
          <w:szCs w:val="28"/>
        </w:rPr>
        <w:t xml:space="preserve"> при определении мер, принимаемых по фактам выявленных нарушений, учитывать соответствие указанных мер тяжести нарушений их потенциальной опасности для жизни, здоровья людей, окружающей среды и имущества, а также не допускать необоснованные ограничения прав и законных интересов поднадзорных организаций;</w:t>
      </w:r>
    </w:p>
    <w:p w:rsidR="00C3471A" w:rsidRPr="00C3471A" w:rsidRDefault="00C3471A" w:rsidP="00C3471A">
      <w:pPr>
        <w:pStyle w:val="FORMATTEXT"/>
        <w:spacing w:line="276" w:lineRule="auto"/>
        <w:ind w:firstLine="568"/>
        <w:jc w:val="both"/>
        <w:rPr>
          <w:color w:val="000001"/>
          <w:sz w:val="28"/>
          <w:szCs w:val="28"/>
        </w:rPr>
      </w:pPr>
      <w:r w:rsidRPr="00C3471A">
        <w:rPr>
          <w:color w:val="000001"/>
          <w:sz w:val="28"/>
          <w:szCs w:val="28"/>
        </w:rPr>
        <w:t xml:space="preserve"> доказывать законность своих действий при их обжаловании поднадзорными организациями в порядке, установленном законодательством Российской Федерации;</w:t>
      </w:r>
    </w:p>
    <w:p w:rsidR="00C3471A" w:rsidRPr="00C3471A" w:rsidRDefault="00C3471A" w:rsidP="00C3471A">
      <w:pPr>
        <w:pStyle w:val="3"/>
        <w:spacing w:after="0" w:line="276" w:lineRule="auto"/>
        <w:ind w:firstLine="568"/>
        <w:jc w:val="both"/>
        <w:rPr>
          <w:sz w:val="28"/>
          <w:szCs w:val="28"/>
        </w:rPr>
      </w:pPr>
      <w:r w:rsidRPr="00C3471A">
        <w:rPr>
          <w:sz w:val="28"/>
          <w:szCs w:val="28"/>
        </w:rPr>
        <w:t xml:space="preserve"> участвовать в установленном порядке в формировании необходимых отчетов  сведений и материалов по поднадзорным предприятиям;</w:t>
      </w:r>
    </w:p>
    <w:p w:rsidR="00C3471A" w:rsidRPr="00C3471A" w:rsidRDefault="00C3471A" w:rsidP="00C3471A">
      <w:pPr>
        <w:spacing w:after="0"/>
        <w:ind w:firstLine="720"/>
        <w:jc w:val="both"/>
        <w:rPr>
          <w:rFonts w:ascii="Times New Roman" w:hAnsi="Times New Roman" w:cs="Times New Roman"/>
          <w:sz w:val="28"/>
          <w:szCs w:val="28"/>
        </w:rPr>
      </w:pPr>
      <w:proofErr w:type="gramStart"/>
      <w:r w:rsidRPr="00C3471A">
        <w:rPr>
          <w:rFonts w:ascii="Times New Roman" w:hAnsi="Times New Roman" w:cs="Times New Roman"/>
          <w:sz w:val="28"/>
          <w:szCs w:val="28"/>
        </w:rPr>
        <w:t xml:space="preserve">осуществлять государственный контроль и надзор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 транспортировании опасных веществ на опасных производственных объектах (за исключением транспортирования </w:t>
      </w:r>
      <w:r w:rsidRPr="00C3471A">
        <w:rPr>
          <w:rFonts w:ascii="Times New Roman" w:hAnsi="Times New Roman" w:cs="Times New Roman"/>
          <w:sz w:val="28"/>
          <w:szCs w:val="28"/>
        </w:rPr>
        <w:lastRenderedPageBreak/>
        <w:t>взрывчатых материалов промышленного назначения автомобильным транспортом) на опасных производственных объектах:</w:t>
      </w:r>
      <w:proofErr w:type="gramEnd"/>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химически опасных производственных </w:t>
      </w:r>
      <w:proofErr w:type="gramStart"/>
      <w:r w:rsidRPr="00C3471A">
        <w:rPr>
          <w:rFonts w:ascii="Times New Roman" w:hAnsi="Times New Roman" w:cs="Times New Roman"/>
          <w:sz w:val="28"/>
          <w:szCs w:val="28"/>
        </w:rPr>
        <w:t>объектах</w:t>
      </w:r>
      <w:proofErr w:type="gramEnd"/>
      <w:r w:rsidRPr="00C3471A">
        <w:rPr>
          <w:rFonts w:ascii="Times New Roman" w:hAnsi="Times New Roman" w:cs="Times New Roman"/>
          <w:sz w:val="28"/>
          <w:szCs w:val="28"/>
        </w:rPr>
        <w:t xml:space="preserve"> (Х);</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где транспортируются опасные вещества (за исключением транспортирования взрывчатых материалов промышленного назначения автомобильным транспортом);</w:t>
      </w:r>
    </w:p>
    <w:p w:rsidR="00C3471A" w:rsidRPr="00C3471A" w:rsidRDefault="00C3471A" w:rsidP="00C3471A">
      <w:pPr>
        <w:spacing w:after="0"/>
        <w:ind w:firstLine="720"/>
        <w:jc w:val="both"/>
        <w:rPr>
          <w:rFonts w:ascii="Times New Roman" w:hAnsi="Times New Roman" w:cs="Times New Roman"/>
          <w:sz w:val="28"/>
          <w:szCs w:val="28"/>
        </w:rPr>
      </w:pPr>
      <w:proofErr w:type="gramStart"/>
      <w:r w:rsidRPr="00C3471A">
        <w:rPr>
          <w:rFonts w:ascii="Times New Roman" w:hAnsi="Times New Roman" w:cs="Times New Roman"/>
          <w:sz w:val="28"/>
          <w:szCs w:val="28"/>
        </w:rPr>
        <w:t xml:space="preserve">где используется оборудование, работающее под избыточным давлением более 0,07 </w:t>
      </w:r>
      <w:proofErr w:type="spellStart"/>
      <w:r w:rsidRPr="00C3471A">
        <w:rPr>
          <w:rFonts w:ascii="Times New Roman" w:hAnsi="Times New Roman" w:cs="Times New Roman"/>
          <w:sz w:val="28"/>
          <w:szCs w:val="28"/>
        </w:rPr>
        <w:t>мегапаскаля</w:t>
      </w:r>
      <w:proofErr w:type="spellEnd"/>
      <w:r w:rsidRPr="00C3471A">
        <w:rPr>
          <w:rFonts w:ascii="Times New Roman" w:hAnsi="Times New Roman" w:cs="Times New Roman"/>
          <w:sz w:val="28"/>
          <w:szCs w:val="28"/>
        </w:rPr>
        <w:t xml:space="preserve"> (пара, газа (в газообразном, сжиженном состоянии); воды при температуре нагрева более 115 градусов Цельсия; иных жидкостей при температуре, превышающей температуру их кипения при избыточном давлении 0,07 </w:t>
      </w:r>
      <w:proofErr w:type="spellStart"/>
      <w:r w:rsidRPr="00C3471A">
        <w:rPr>
          <w:rFonts w:ascii="Times New Roman" w:hAnsi="Times New Roman" w:cs="Times New Roman"/>
          <w:sz w:val="28"/>
          <w:szCs w:val="28"/>
        </w:rPr>
        <w:t>мегапаскаля</w:t>
      </w:r>
      <w:proofErr w:type="spellEnd"/>
      <w:r w:rsidRPr="00C3471A">
        <w:rPr>
          <w:rFonts w:ascii="Times New Roman" w:hAnsi="Times New Roman" w:cs="Times New Roman"/>
          <w:sz w:val="28"/>
          <w:szCs w:val="28"/>
        </w:rPr>
        <w:t xml:space="preserve"> на опасном производственном объекте (К);</w:t>
      </w:r>
      <w:proofErr w:type="gramEnd"/>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за взрывопожароопасными объектами хранения и переработки растительного сырья (РС);</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осуществлять надзор и </w:t>
      </w:r>
      <w:proofErr w:type="gramStart"/>
      <w:r w:rsidRPr="00C3471A">
        <w:rPr>
          <w:rFonts w:ascii="Times New Roman" w:hAnsi="Times New Roman" w:cs="Times New Roman"/>
          <w:sz w:val="28"/>
          <w:szCs w:val="28"/>
        </w:rPr>
        <w:t>контроль за</w:t>
      </w:r>
      <w:proofErr w:type="gramEnd"/>
      <w:r w:rsidRPr="00C3471A">
        <w:rPr>
          <w:rFonts w:ascii="Times New Roman" w:hAnsi="Times New Roman" w:cs="Times New Roman"/>
          <w:sz w:val="28"/>
          <w:szCs w:val="28"/>
        </w:rPr>
        <w:t xml:space="preserve"> выполнением требований технического регламента Таможенного союза "О безопасности машин и оборудования" в отношении машин и оборудования, которые применяются на поднадзорных </w:t>
      </w:r>
      <w:proofErr w:type="spellStart"/>
      <w:r w:rsidRPr="00C3471A">
        <w:rPr>
          <w:rFonts w:ascii="Times New Roman" w:hAnsi="Times New Roman" w:cs="Times New Roman"/>
          <w:sz w:val="28"/>
          <w:szCs w:val="28"/>
        </w:rPr>
        <w:t>Ростехнадзору</w:t>
      </w:r>
      <w:proofErr w:type="spellEnd"/>
      <w:r w:rsidRPr="00C3471A">
        <w:rPr>
          <w:rFonts w:ascii="Times New Roman" w:hAnsi="Times New Roman" w:cs="Times New Roman"/>
          <w:sz w:val="28"/>
          <w:szCs w:val="28"/>
        </w:rPr>
        <w:t xml:space="preserve"> объектах, и связанных с требованиями к этой продукции процессов эксплуатации и утилизации в компетенции Отдела;</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осуществлять надзор и </w:t>
      </w:r>
      <w:proofErr w:type="gramStart"/>
      <w:r w:rsidRPr="00C3471A">
        <w:rPr>
          <w:rFonts w:ascii="Times New Roman" w:hAnsi="Times New Roman" w:cs="Times New Roman"/>
          <w:sz w:val="28"/>
          <w:szCs w:val="28"/>
        </w:rPr>
        <w:t>контроль за</w:t>
      </w:r>
      <w:proofErr w:type="gramEnd"/>
      <w:r w:rsidRPr="00C3471A">
        <w:rPr>
          <w:rFonts w:ascii="Times New Roman" w:hAnsi="Times New Roman" w:cs="Times New Roman"/>
          <w:sz w:val="28"/>
          <w:szCs w:val="28"/>
        </w:rPr>
        <w:t xml:space="preserve"> выполнением требований технических регламентов Таможенного союза "О безопасности оборудования для работы во взрывоопасных средах", "О безопасности аппаратов, работающих на газообразном топливе" в отношении оборудования для работы во взрывоопасных средах и аппаратов, работающих на газообразном топливе, которые применяются на поднадзорных </w:t>
      </w:r>
      <w:proofErr w:type="spellStart"/>
      <w:r w:rsidRPr="00C3471A">
        <w:rPr>
          <w:rFonts w:ascii="Times New Roman" w:hAnsi="Times New Roman" w:cs="Times New Roman"/>
          <w:sz w:val="28"/>
          <w:szCs w:val="28"/>
        </w:rPr>
        <w:t>Ростехнадзору</w:t>
      </w:r>
      <w:proofErr w:type="spellEnd"/>
      <w:r w:rsidRPr="00C3471A">
        <w:rPr>
          <w:rFonts w:ascii="Times New Roman" w:hAnsi="Times New Roman" w:cs="Times New Roman"/>
          <w:sz w:val="28"/>
          <w:szCs w:val="28"/>
        </w:rPr>
        <w:t xml:space="preserve"> объектах;</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осуществлять надзор и </w:t>
      </w:r>
      <w:proofErr w:type="gramStart"/>
      <w:r w:rsidRPr="00C3471A">
        <w:rPr>
          <w:rFonts w:ascii="Times New Roman" w:hAnsi="Times New Roman" w:cs="Times New Roman"/>
          <w:sz w:val="28"/>
          <w:szCs w:val="28"/>
        </w:rPr>
        <w:t>контроль за</w:t>
      </w:r>
      <w:proofErr w:type="gramEnd"/>
      <w:r w:rsidRPr="00C3471A">
        <w:rPr>
          <w:rFonts w:ascii="Times New Roman" w:hAnsi="Times New Roman" w:cs="Times New Roman"/>
          <w:sz w:val="28"/>
          <w:szCs w:val="28"/>
        </w:rPr>
        <w:t xml:space="preserve"> выполнением требований технического регламента Таможенного союза "О безопасности оборудования, работающего под избыточным давлением";</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осуществлять надзор и </w:t>
      </w:r>
      <w:proofErr w:type="gramStart"/>
      <w:r w:rsidRPr="00C3471A">
        <w:rPr>
          <w:rFonts w:ascii="Times New Roman" w:hAnsi="Times New Roman" w:cs="Times New Roman"/>
          <w:sz w:val="28"/>
          <w:szCs w:val="28"/>
        </w:rPr>
        <w:t>контроль за</w:t>
      </w:r>
      <w:proofErr w:type="gramEnd"/>
      <w:r w:rsidRPr="00C3471A">
        <w:rPr>
          <w:rFonts w:ascii="Times New Roman" w:hAnsi="Times New Roman" w:cs="Times New Roman"/>
          <w:sz w:val="28"/>
          <w:szCs w:val="28"/>
        </w:rPr>
        <w:t xml:space="preserve"> деятельностью по проектированию, изготовлению, монтажу, ремонту, эксплуатации, консервации и применению технических устройств на опасных производственных объектах;</w:t>
      </w:r>
    </w:p>
    <w:p w:rsidR="00C3471A" w:rsidRPr="00C3471A" w:rsidRDefault="00C3471A" w:rsidP="00C3471A">
      <w:pPr>
        <w:spacing w:after="0"/>
        <w:ind w:firstLine="720"/>
        <w:jc w:val="both"/>
        <w:rPr>
          <w:rFonts w:ascii="Times New Roman" w:hAnsi="Times New Roman" w:cs="Times New Roman"/>
          <w:spacing w:val="2"/>
          <w:sz w:val="28"/>
          <w:szCs w:val="28"/>
        </w:rPr>
      </w:pPr>
      <w:r w:rsidRPr="00C3471A">
        <w:rPr>
          <w:rFonts w:ascii="Times New Roman" w:hAnsi="Times New Roman" w:cs="Times New Roman"/>
          <w:sz w:val="28"/>
          <w:szCs w:val="28"/>
        </w:rPr>
        <w:t xml:space="preserve"> участвовать в подготовке информации по требованию Управления, для обеспечения взаимодействия с руководящим составом и сотрудниками аппарата</w:t>
      </w:r>
      <w:r w:rsidRPr="00C3471A">
        <w:rPr>
          <w:rFonts w:ascii="Times New Roman" w:hAnsi="Times New Roman" w:cs="Times New Roman"/>
          <w:spacing w:val="2"/>
          <w:sz w:val="28"/>
          <w:szCs w:val="28"/>
        </w:rPr>
        <w:t xml:space="preserve"> Федерального государственного инспектора по Забайкальскому краю;</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 осуществлять </w:t>
      </w:r>
      <w:proofErr w:type="gramStart"/>
      <w:r w:rsidRPr="00C3471A">
        <w:rPr>
          <w:rFonts w:ascii="Times New Roman" w:hAnsi="Times New Roman" w:cs="Times New Roman"/>
          <w:sz w:val="28"/>
          <w:szCs w:val="28"/>
        </w:rPr>
        <w:t>контроль за</w:t>
      </w:r>
      <w:proofErr w:type="gramEnd"/>
      <w:r w:rsidRPr="00C3471A">
        <w:rPr>
          <w:rFonts w:ascii="Times New Roman" w:hAnsi="Times New Roman" w:cs="Times New Roman"/>
          <w:sz w:val="28"/>
          <w:szCs w:val="28"/>
        </w:rPr>
        <w:t xml:space="preserve"> правильностью идентификации опасных производственных объектов и их регистрацией в государственном реестре опасных производственных объектов;</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lastRenderedPageBreak/>
        <w:t xml:space="preserve">в соответствии с «Административным регламентом Федеральной службы по экологическому,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утвержденным приказом </w:t>
      </w:r>
      <w:proofErr w:type="spellStart"/>
      <w:r w:rsidRPr="00C3471A">
        <w:rPr>
          <w:rFonts w:ascii="Times New Roman" w:hAnsi="Times New Roman" w:cs="Times New Roman"/>
          <w:sz w:val="28"/>
          <w:szCs w:val="28"/>
        </w:rPr>
        <w:t>Ростехнадзора</w:t>
      </w:r>
      <w:proofErr w:type="spellEnd"/>
      <w:r w:rsidRPr="00C3471A">
        <w:rPr>
          <w:rFonts w:ascii="Times New Roman" w:hAnsi="Times New Roman" w:cs="Times New Roman"/>
          <w:sz w:val="28"/>
          <w:szCs w:val="28"/>
        </w:rPr>
        <w:t xml:space="preserve"> от 08.04.2019 № 140, выполнять следующие административные процедуры:</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 осуществление процедуры согласования правильности идентификации ОПО, </w:t>
      </w:r>
      <w:proofErr w:type="gramStart"/>
      <w:r w:rsidRPr="00C3471A">
        <w:rPr>
          <w:rFonts w:ascii="Times New Roman" w:hAnsi="Times New Roman" w:cs="Times New Roman"/>
          <w:sz w:val="28"/>
          <w:szCs w:val="28"/>
        </w:rPr>
        <w:t>представленных</w:t>
      </w:r>
      <w:proofErr w:type="gramEnd"/>
      <w:r w:rsidRPr="00C3471A">
        <w:rPr>
          <w:rFonts w:ascii="Times New Roman" w:hAnsi="Times New Roman" w:cs="Times New Roman"/>
          <w:sz w:val="28"/>
          <w:szCs w:val="28"/>
        </w:rPr>
        <w:t xml:space="preserve"> заявителем;</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 - проверка сведений характеризующих ОПО (сведения о технических устройствах, оборудовании, используемых на опасном производственном объекте; соответствия количества обращаемых на ОПО опасных веществ, указанных в представленных документах и другие сведения в компетенции Отдела;</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осуществлять административные процедуры по лицензированию эксплуатации взрывопожароопасных и химически опасных производственных объектов </w:t>
      </w:r>
      <w:r w:rsidRPr="00C3471A">
        <w:rPr>
          <w:rFonts w:ascii="Times New Roman" w:hAnsi="Times New Roman" w:cs="Times New Roman"/>
          <w:sz w:val="28"/>
          <w:szCs w:val="28"/>
          <w:lang w:val="en-US"/>
        </w:rPr>
        <w:t>I</w:t>
      </w:r>
      <w:r w:rsidRPr="00C3471A">
        <w:rPr>
          <w:rFonts w:ascii="Times New Roman" w:hAnsi="Times New Roman" w:cs="Times New Roman"/>
          <w:sz w:val="28"/>
          <w:szCs w:val="28"/>
        </w:rPr>
        <w:t xml:space="preserve">, </w:t>
      </w:r>
      <w:r w:rsidRPr="00C3471A">
        <w:rPr>
          <w:rFonts w:ascii="Times New Roman" w:hAnsi="Times New Roman" w:cs="Times New Roman"/>
          <w:sz w:val="28"/>
          <w:szCs w:val="28"/>
          <w:lang w:val="en-US"/>
        </w:rPr>
        <w:t>II</w:t>
      </w:r>
      <w:r w:rsidRPr="00C3471A">
        <w:rPr>
          <w:rFonts w:ascii="Times New Roman" w:hAnsi="Times New Roman" w:cs="Times New Roman"/>
          <w:sz w:val="28"/>
          <w:szCs w:val="28"/>
        </w:rPr>
        <w:t xml:space="preserve"> и </w:t>
      </w:r>
      <w:r w:rsidRPr="00C3471A">
        <w:rPr>
          <w:rFonts w:ascii="Times New Roman" w:hAnsi="Times New Roman" w:cs="Times New Roman"/>
          <w:sz w:val="28"/>
          <w:szCs w:val="28"/>
          <w:lang w:val="en-US"/>
        </w:rPr>
        <w:t>III</w:t>
      </w:r>
      <w:r w:rsidRPr="00C3471A">
        <w:rPr>
          <w:rFonts w:ascii="Times New Roman" w:hAnsi="Times New Roman" w:cs="Times New Roman"/>
          <w:sz w:val="28"/>
          <w:szCs w:val="28"/>
        </w:rPr>
        <w:t xml:space="preserve"> класса опасности; </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осуществлять административные процедуры по лицензированию деятельности по проведению экспертизы промышленной безопасности;</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 проводить в соответствии с личным планом, планом работы отдела, планом Управления проверки поднадзорных предприятий и организаций (объектов) и оформлять результаты обследования в установленном порядке. Уделять особое внимание обследованию предприятий (объектов) повышенной опасности, а также имеющих высокий уровень аварийности и травматизма;</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осуществлять </w:t>
      </w:r>
      <w:proofErr w:type="gramStart"/>
      <w:r w:rsidRPr="00C3471A">
        <w:rPr>
          <w:rFonts w:ascii="Times New Roman" w:hAnsi="Times New Roman" w:cs="Times New Roman"/>
          <w:sz w:val="28"/>
          <w:szCs w:val="28"/>
        </w:rPr>
        <w:t>контроль за</w:t>
      </w:r>
      <w:proofErr w:type="gramEnd"/>
      <w:r w:rsidRPr="00C3471A">
        <w:rPr>
          <w:rFonts w:ascii="Times New Roman" w:hAnsi="Times New Roman" w:cs="Times New Roman"/>
          <w:sz w:val="28"/>
          <w:szCs w:val="28"/>
        </w:rPr>
        <w:t xml:space="preserve"> эффективностью функционирования систем производственного контроля или систем управления промышленной безопасностью;</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осуществлять </w:t>
      </w:r>
      <w:proofErr w:type="gramStart"/>
      <w:r w:rsidRPr="00C3471A">
        <w:rPr>
          <w:rFonts w:ascii="Times New Roman" w:hAnsi="Times New Roman" w:cs="Times New Roman"/>
          <w:sz w:val="28"/>
          <w:szCs w:val="28"/>
        </w:rPr>
        <w:t>контроль за</w:t>
      </w:r>
      <w:proofErr w:type="gramEnd"/>
      <w:r w:rsidRPr="00C3471A">
        <w:rPr>
          <w:rFonts w:ascii="Times New Roman" w:hAnsi="Times New Roman" w:cs="Times New Roman"/>
          <w:sz w:val="28"/>
          <w:szCs w:val="28"/>
        </w:rPr>
        <w:t xml:space="preserve"> объективностью и качеством экспертизы промышленной безопасности;</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 формировать и вести контрольно-наблюдательное дело на юридическое лицо или индивидуального предпринимателя, осуществляющего деятельность в области промышленной безопасности и в области технического регулирования;</w:t>
      </w:r>
    </w:p>
    <w:p w:rsidR="00C3471A" w:rsidRPr="00C3471A" w:rsidRDefault="00C3471A" w:rsidP="00C3471A">
      <w:pPr>
        <w:pStyle w:val="31"/>
        <w:spacing w:after="0"/>
        <w:ind w:left="0" w:firstLine="708"/>
        <w:jc w:val="both"/>
        <w:rPr>
          <w:rFonts w:ascii="Times New Roman" w:hAnsi="Times New Roman" w:cs="Times New Roman"/>
          <w:color w:val="000000"/>
          <w:sz w:val="28"/>
          <w:szCs w:val="28"/>
        </w:rPr>
      </w:pPr>
      <w:r w:rsidRPr="00C3471A">
        <w:rPr>
          <w:rFonts w:ascii="Times New Roman" w:hAnsi="Times New Roman" w:cs="Times New Roman"/>
          <w:color w:val="000000"/>
          <w:sz w:val="28"/>
          <w:szCs w:val="28"/>
        </w:rPr>
        <w:t xml:space="preserve"> участвовать в пределах своей компетенции в подготовке сводной отчетности;</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соответствия количества обращаемых на ОПО опасных веществ, указанных в представленных документах и другие сведения в компетенции Отдела;</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lastRenderedPageBreak/>
        <w:t xml:space="preserve">осуществление </w:t>
      </w:r>
      <w:proofErr w:type="gramStart"/>
      <w:r w:rsidRPr="00C3471A">
        <w:rPr>
          <w:rFonts w:ascii="Times New Roman" w:hAnsi="Times New Roman" w:cs="Times New Roman"/>
          <w:sz w:val="28"/>
          <w:szCs w:val="28"/>
        </w:rPr>
        <w:t>контроля за</w:t>
      </w:r>
      <w:proofErr w:type="gramEnd"/>
      <w:r w:rsidRPr="00C3471A">
        <w:rPr>
          <w:rFonts w:ascii="Times New Roman" w:hAnsi="Times New Roman" w:cs="Times New Roman"/>
          <w:sz w:val="28"/>
          <w:szCs w:val="28"/>
        </w:rPr>
        <w:t xml:space="preserve"> подготовкой и аттестацией руководителей, специалистов и работников на поднадзорных предприятиях;</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 осуществление </w:t>
      </w:r>
      <w:proofErr w:type="gramStart"/>
      <w:r w:rsidRPr="00C3471A">
        <w:rPr>
          <w:rFonts w:ascii="Times New Roman" w:hAnsi="Times New Roman" w:cs="Times New Roman"/>
          <w:sz w:val="28"/>
          <w:szCs w:val="28"/>
        </w:rPr>
        <w:t>контроля за</w:t>
      </w:r>
      <w:proofErr w:type="gramEnd"/>
      <w:r w:rsidRPr="00C3471A">
        <w:rPr>
          <w:rFonts w:ascii="Times New Roman" w:hAnsi="Times New Roman" w:cs="Times New Roman"/>
          <w:sz w:val="28"/>
          <w:szCs w:val="28"/>
        </w:rPr>
        <w:t xml:space="preserve"> ходом страхования ответственности за причинение вреда при эксплуатации опасных производственных объектов;</w:t>
      </w:r>
    </w:p>
    <w:p w:rsidR="00C3471A" w:rsidRPr="00C3471A" w:rsidRDefault="00C3471A" w:rsidP="00C3471A">
      <w:pPr>
        <w:spacing w:after="0"/>
        <w:ind w:firstLine="708"/>
        <w:jc w:val="both"/>
        <w:rPr>
          <w:rFonts w:ascii="Times New Roman" w:hAnsi="Times New Roman" w:cs="Times New Roman"/>
          <w:sz w:val="28"/>
          <w:szCs w:val="28"/>
        </w:rPr>
      </w:pPr>
      <w:r w:rsidRPr="00C3471A">
        <w:rPr>
          <w:rFonts w:ascii="Times New Roman" w:hAnsi="Times New Roman" w:cs="Times New Roman"/>
          <w:sz w:val="28"/>
          <w:szCs w:val="28"/>
        </w:rPr>
        <w:t xml:space="preserve"> осуществление учета и анализа аварий, инцидентов, технологических нарушений и случаев производственного травматизма. Участвовать в комиссиях по техническому расследованию обстоятельств и причин аварий, инцидентов, технологических нарушений, случаев травматизма, принимает по результатам расследования решения по вопросам, отнесенным к компетенции государственного инспектора;</w:t>
      </w:r>
    </w:p>
    <w:p w:rsidR="00C3471A" w:rsidRPr="00C3471A" w:rsidRDefault="00C3471A" w:rsidP="00C3471A">
      <w:pPr>
        <w:spacing w:after="0"/>
        <w:ind w:firstLine="708"/>
        <w:jc w:val="both"/>
        <w:rPr>
          <w:rFonts w:ascii="Times New Roman" w:hAnsi="Times New Roman" w:cs="Times New Roman"/>
          <w:sz w:val="28"/>
          <w:szCs w:val="28"/>
        </w:rPr>
      </w:pPr>
      <w:proofErr w:type="gramStart"/>
      <w:r w:rsidRPr="00C3471A">
        <w:rPr>
          <w:rFonts w:ascii="Times New Roman" w:hAnsi="Times New Roman" w:cs="Times New Roman"/>
          <w:sz w:val="28"/>
          <w:szCs w:val="28"/>
        </w:rPr>
        <w:t>осуществлять в пределах компетенции и полномочий Отдела проведение мероприятий по предупреждению и ликвидации чрезвычайных ситуаций и обеспечению пожарной безопасности при возникновении на химически опасных и взрывопожароопасных объектах, проводимые по плану Министерства РФ по делам гражданской обороны, чрезвычайных ситуаций и ликвидации последствий стихийных бедствий рамках РСЧС участие в комиссии по пуску оборудования, работающего под избыточным давлением;</w:t>
      </w:r>
      <w:proofErr w:type="gramEnd"/>
    </w:p>
    <w:p w:rsidR="00C3471A" w:rsidRPr="00C3471A" w:rsidRDefault="00C3471A" w:rsidP="00C3471A">
      <w:pPr>
        <w:spacing w:after="0"/>
        <w:ind w:firstLine="708"/>
        <w:jc w:val="both"/>
        <w:rPr>
          <w:rFonts w:ascii="Times New Roman" w:hAnsi="Times New Roman" w:cs="Times New Roman"/>
          <w:sz w:val="28"/>
          <w:szCs w:val="28"/>
        </w:rPr>
      </w:pPr>
      <w:r w:rsidRPr="00C3471A">
        <w:rPr>
          <w:rFonts w:ascii="Times New Roman" w:hAnsi="Times New Roman" w:cs="Times New Roman"/>
          <w:sz w:val="28"/>
          <w:szCs w:val="28"/>
        </w:rPr>
        <w:t xml:space="preserve">осуществление </w:t>
      </w:r>
      <w:proofErr w:type="gramStart"/>
      <w:r w:rsidRPr="00C3471A">
        <w:rPr>
          <w:rFonts w:ascii="Times New Roman" w:hAnsi="Times New Roman" w:cs="Times New Roman"/>
          <w:sz w:val="28"/>
          <w:szCs w:val="28"/>
        </w:rPr>
        <w:t>контроля за</w:t>
      </w:r>
      <w:proofErr w:type="gramEnd"/>
      <w:r w:rsidRPr="00C3471A">
        <w:rPr>
          <w:rFonts w:ascii="Times New Roman" w:hAnsi="Times New Roman" w:cs="Times New Roman"/>
          <w:sz w:val="28"/>
          <w:szCs w:val="28"/>
        </w:rPr>
        <w:t xml:space="preserve"> выполнением мероприятий, предложенных комиссиями по расследованию причин аварий и несчастных случаев на производстве. Выявлять опасные факторы, технологические операции, процессы, места работ и принимать меры к устранению причин и условий, приводящих и способствующих возникновению аварий и производственных травм;</w:t>
      </w:r>
    </w:p>
    <w:p w:rsidR="00C3471A" w:rsidRPr="00C3471A" w:rsidRDefault="00C3471A" w:rsidP="00C3471A">
      <w:pPr>
        <w:spacing w:after="0"/>
        <w:ind w:firstLine="708"/>
        <w:jc w:val="both"/>
        <w:rPr>
          <w:rFonts w:ascii="Times New Roman" w:hAnsi="Times New Roman" w:cs="Times New Roman"/>
          <w:sz w:val="28"/>
          <w:szCs w:val="28"/>
        </w:rPr>
      </w:pPr>
      <w:r w:rsidRPr="00C3471A">
        <w:rPr>
          <w:rFonts w:ascii="Times New Roman" w:hAnsi="Times New Roman" w:cs="Times New Roman"/>
          <w:sz w:val="28"/>
          <w:szCs w:val="28"/>
        </w:rPr>
        <w:t xml:space="preserve"> принимать участие во взаимодействие с другими видами государственного надзора и органами местного самоуправления по повышению эффективности состояния промышленной безопасности на  опасных производственных объектах. </w:t>
      </w:r>
      <w:proofErr w:type="gramStart"/>
      <w:r w:rsidRPr="00C3471A">
        <w:rPr>
          <w:rFonts w:ascii="Times New Roman" w:hAnsi="Times New Roman" w:cs="Times New Roman"/>
          <w:sz w:val="28"/>
          <w:szCs w:val="28"/>
        </w:rPr>
        <w:t>Анализировать состояние безопасности производств (объектов), выявлять на основе анализа наиболее сложные вопросы, связанные с обеспечением безопасности, предлагать практические меры по их решению;</w:t>
      </w:r>
      <w:proofErr w:type="gramEnd"/>
    </w:p>
    <w:p w:rsidR="00C3471A" w:rsidRPr="00C3471A" w:rsidRDefault="00C3471A" w:rsidP="00C3471A">
      <w:pPr>
        <w:spacing w:after="0"/>
        <w:ind w:firstLine="708"/>
        <w:jc w:val="both"/>
        <w:rPr>
          <w:rFonts w:ascii="Times New Roman" w:hAnsi="Times New Roman" w:cs="Times New Roman"/>
          <w:sz w:val="28"/>
          <w:szCs w:val="28"/>
        </w:rPr>
      </w:pPr>
      <w:r w:rsidRPr="00C3471A">
        <w:rPr>
          <w:rFonts w:ascii="Times New Roman" w:hAnsi="Times New Roman" w:cs="Times New Roman"/>
          <w:sz w:val="28"/>
          <w:szCs w:val="28"/>
        </w:rPr>
        <w:t xml:space="preserve"> планировать свою деятельность и вести необходимый учет (отчетность) в установленном в управлении и отделе порядке;</w:t>
      </w:r>
    </w:p>
    <w:p w:rsidR="00C3471A" w:rsidRPr="00C3471A" w:rsidRDefault="00C3471A" w:rsidP="00C3471A">
      <w:pPr>
        <w:spacing w:after="0"/>
        <w:ind w:firstLine="708"/>
        <w:jc w:val="both"/>
        <w:rPr>
          <w:rFonts w:ascii="Times New Roman" w:hAnsi="Times New Roman" w:cs="Times New Roman"/>
          <w:sz w:val="28"/>
          <w:szCs w:val="28"/>
        </w:rPr>
      </w:pPr>
      <w:r w:rsidRPr="00C3471A">
        <w:rPr>
          <w:rFonts w:ascii="Times New Roman" w:hAnsi="Times New Roman" w:cs="Times New Roman"/>
          <w:sz w:val="28"/>
          <w:szCs w:val="28"/>
        </w:rPr>
        <w:t xml:space="preserve"> непосредственно осуществлять систематический </w:t>
      </w:r>
      <w:proofErr w:type="gramStart"/>
      <w:r w:rsidRPr="00C3471A">
        <w:rPr>
          <w:rFonts w:ascii="Times New Roman" w:hAnsi="Times New Roman" w:cs="Times New Roman"/>
          <w:sz w:val="28"/>
          <w:szCs w:val="28"/>
        </w:rPr>
        <w:t>контроль за</w:t>
      </w:r>
      <w:proofErr w:type="gramEnd"/>
      <w:r w:rsidRPr="00C3471A">
        <w:rPr>
          <w:rFonts w:ascii="Times New Roman" w:hAnsi="Times New Roman" w:cs="Times New Roman"/>
          <w:sz w:val="28"/>
          <w:szCs w:val="28"/>
        </w:rPr>
        <w:t xml:space="preserve"> выполнением выданных указаний, предписаний, мероприятий (планов, работ и т.п.), связанных с обеспечением промышленной безопасности и технического регулирования на подконтрольных предприятиях и объектах. Знать технологию поднадзорного производства, проявлять принципиальность, инициативу и настойчивость в реализации руководящих </w:t>
      </w:r>
      <w:r w:rsidRPr="00C3471A">
        <w:rPr>
          <w:rFonts w:ascii="Times New Roman" w:hAnsi="Times New Roman" w:cs="Times New Roman"/>
          <w:sz w:val="28"/>
          <w:szCs w:val="28"/>
        </w:rPr>
        <w:lastRenderedPageBreak/>
        <w:t>указаний по вопросам промышленной безопасности и технического регулирования;</w:t>
      </w:r>
    </w:p>
    <w:p w:rsidR="00C3471A" w:rsidRPr="00C3471A" w:rsidRDefault="00C3471A" w:rsidP="00C3471A">
      <w:pPr>
        <w:spacing w:after="0"/>
        <w:ind w:firstLine="708"/>
        <w:jc w:val="both"/>
        <w:rPr>
          <w:rFonts w:ascii="Times New Roman" w:hAnsi="Times New Roman" w:cs="Times New Roman"/>
          <w:sz w:val="28"/>
          <w:szCs w:val="28"/>
        </w:rPr>
      </w:pPr>
      <w:r w:rsidRPr="00C3471A">
        <w:rPr>
          <w:rFonts w:ascii="Times New Roman" w:hAnsi="Times New Roman" w:cs="Times New Roman"/>
          <w:sz w:val="28"/>
          <w:szCs w:val="28"/>
        </w:rPr>
        <w:t xml:space="preserve"> вести учет своей ежедневной работы в журнале, вести журнал поднадзорных организаций и объектов и своевременно вносить изменения;</w:t>
      </w:r>
    </w:p>
    <w:p w:rsidR="00C3471A" w:rsidRPr="00C3471A" w:rsidRDefault="00C3471A" w:rsidP="00C3471A">
      <w:pPr>
        <w:spacing w:after="0"/>
        <w:ind w:firstLine="708"/>
        <w:jc w:val="both"/>
        <w:rPr>
          <w:rFonts w:ascii="Times New Roman" w:hAnsi="Times New Roman" w:cs="Times New Roman"/>
          <w:sz w:val="28"/>
          <w:szCs w:val="28"/>
        </w:rPr>
      </w:pPr>
      <w:r w:rsidRPr="00C3471A">
        <w:rPr>
          <w:rFonts w:ascii="Times New Roman" w:hAnsi="Times New Roman" w:cs="Times New Roman"/>
          <w:sz w:val="28"/>
          <w:szCs w:val="28"/>
        </w:rPr>
        <w:t xml:space="preserve">вносить в подсистему «Аварийность и травматизм» Комплексной системы информатизации информацию об авариях, несчастных случаях со смертельным исходом, групповых несчастных случаях, утратах взрывчатых материалов, включая подготовку и отправку в ОДС </w:t>
      </w:r>
      <w:proofErr w:type="spellStart"/>
      <w:r w:rsidRPr="00C3471A">
        <w:rPr>
          <w:rFonts w:ascii="Times New Roman" w:hAnsi="Times New Roman" w:cs="Times New Roman"/>
          <w:sz w:val="28"/>
          <w:szCs w:val="28"/>
        </w:rPr>
        <w:t>Ростехнадзора</w:t>
      </w:r>
      <w:proofErr w:type="spellEnd"/>
      <w:r w:rsidRPr="00C3471A">
        <w:rPr>
          <w:rFonts w:ascii="Times New Roman" w:hAnsi="Times New Roman" w:cs="Times New Roman"/>
          <w:sz w:val="28"/>
          <w:szCs w:val="28"/>
        </w:rPr>
        <w:t xml:space="preserve"> оперативных сообщений, подготовку приказов о создании комиссий, проведение расследований и контроль исполнения мероприятий по соответствующим видам надзора;</w:t>
      </w:r>
    </w:p>
    <w:p w:rsidR="00C3471A" w:rsidRPr="00C3471A" w:rsidRDefault="00C3471A" w:rsidP="00C3471A">
      <w:pPr>
        <w:spacing w:after="0"/>
        <w:ind w:firstLine="708"/>
        <w:jc w:val="both"/>
        <w:rPr>
          <w:rFonts w:ascii="Times New Roman" w:hAnsi="Times New Roman" w:cs="Times New Roman"/>
          <w:sz w:val="28"/>
          <w:szCs w:val="28"/>
        </w:rPr>
      </w:pPr>
      <w:r w:rsidRPr="00C3471A">
        <w:rPr>
          <w:rFonts w:ascii="Times New Roman" w:hAnsi="Times New Roman" w:cs="Times New Roman"/>
          <w:sz w:val="28"/>
          <w:szCs w:val="28"/>
        </w:rPr>
        <w:t xml:space="preserve"> выполнять иные  поручения, распоряжения Руководителя, заместителя руководителя Управления, начальника Отдела, заместителя начальника Отдела, главного государственного инспектора Отдела, старшего государственного инспектора Отдела по вопросам находящимся в его компетенции.</w:t>
      </w:r>
    </w:p>
    <w:p w:rsidR="003F6C38" w:rsidRPr="00C3471A" w:rsidRDefault="003F6C38" w:rsidP="009E2942">
      <w:pPr>
        <w:pStyle w:val="FORMATTEXT"/>
        <w:suppressAutoHyphens/>
        <w:rPr>
          <w:sz w:val="28"/>
          <w:szCs w:val="28"/>
        </w:rPr>
      </w:pPr>
    </w:p>
    <w:p w:rsidR="00C3471A" w:rsidRPr="00C3471A" w:rsidRDefault="00C3471A" w:rsidP="009E2942">
      <w:pPr>
        <w:pStyle w:val="FORMATTEXT"/>
        <w:suppressAutoHyphens/>
        <w:ind w:firstLine="851"/>
        <w:jc w:val="center"/>
        <w:rPr>
          <w:sz w:val="28"/>
          <w:szCs w:val="28"/>
        </w:rPr>
      </w:pPr>
    </w:p>
    <w:p w:rsidR="00C3471A" w:rsidRPr="00C3471A" w:rsidRDefault="00C3471A" w:rsidP="009E2942">
      <w:pPr>
        <w:pStyle w:val="FORMATTEXT"/>
        <w:suppressAutoHyphens/>
        <w:ind w:firstLine="851"/>
        <w:jc w:val="center"/>
        <w:rPr>
          <w:sz w:val="28"/>
          <w:szCs w:val="28"/>
        </w:rPr>
      </w:pPr>
    </w:p>
    <w:p w:rsidR="00E313D9" w:rsidRPr="00C3471A" w:rsidRDefault="00E313D9" w:rsidP="009E2942">
      <w:pPr>
        <w:pStyle w:val="FORMATTEXT"/>
        <w:suppressAutoHyphens/>
        <w:ind w:firstLine="851"/>
        <w:jc w:val="center"/>
        <w:rPr>
          <w:sz w:val="28"/>
          <w:szCs w:val="28"/>
        </w:rPr>
      </w:pPr>
      <w:r w:rsidRPr="00C3471A">
        <w:rPr>
          <w:sz w:val="28"/>
          <w:szCs w:val="28"/>
        </w:rPr>
        <w:t>Права</w:t>
      </w:r>
    </w:p>
    <w:p w:rsidR="00E313D9" w:rsidRPr="00C3471A" w:rsidRDefault="00E313D9" w:rsidP="009E2942">
      <w:pPr>
        <w:pStyle w:val="FORMATTEXT"/>
        <w:suppressAutoHyphens/>
        <w:ind w:firstLine="851"/>
        <w:jc w:val="both"/>
        <w:rPr>
          <w:sz w:val="28"/>
          <w:szCs w:val="28"/>
        </w:rPr>
      </w:pPr>
    </w:p>
    <w:p w:rsidR="00E313D9" w:rsidRPr="00C3471A" w:rsidRDefault="00E313D9" w:rsidP="009E2942">
      <w:pPr>
        <w:pStyle w:val="FORMATTEXT"/>
        <w:suppressAutoHyphens/>
        <w:ind w:firstLine="851"/>
        <w:jc w:val="both"/>
        <w:rPr>
          <w:sz w:val="28"/>
          <w:szCs w:val="28"/>
        </w:rPr>
      </w:pPr>
      <w:r w:rsidRPr="00C3471A">
        <w:rPr>
          <w:sz w:val="28"/>
          <w:szCs w:val="28"/>
        </w:rPr>
        <w:t>Государственный инспектор Отдела имеет право:</w:t>
      </w:r>
    </w:p>
    <w:p w:rsidR="00E313D9" w:rsidRPr="00C3471A" w:rsidRDefault="00E313D9" w:rsidP="009E2942">
      <w:pPr>
        <w:pStyle w:val="FORMATTEXT"/>
        <w:suppressAutoHyphens/>
        <w:ind w:firstLine="851"/>
        <w:jc w:val="both"/>
        <w:rPr>
          <w:sz w:val="28"/>
          <w:szCs w:val="28"/>
        </w:rPr>
      </w:pPr>
      <w:r w:rsidRPr="00C3471A">
        <w:rPr>
          <w:sz w:val="28"/>
          <w:szCs w:val="28"/>
        </w:rPr>
        <w:t>В соответствии со статьей 14 Федерального закона РФ от 27 июля 2004 г. № 79-ФЗ «О государственной гражданской службе Российской Федерации»:</w:t>
      </w:r>
    </w:p>
    <w:p w:rsidR="00E313D9" w:rsidRPr="00C3471A" w:rsidRDefault="00E313D9" w:rsidP="009E2942">
      <w:pPr>
        <w:pStyle w:val="FORMATTEXT"/>
        <w:suppressAutoHyphens/>
        <w:ind w:firstLine="851"/>
        <w:jc w:val="both"/>
        <w:rPr>
          <w:sz w:val="28"/>
          <w:szCs w:val="28"/>
        </w:rPr>
      </w:pPr>
      <w:r w:rsidRPr="00C3471A">
        <w:rPr>
          <w:sz w:val="28"/>
          <w:szCs w:val="28"/>
        </w:rPr>
        <w:t>обеспечение надлежащих организационно-технических условий, необходимых для исполнения должностных обязанностей;</w:t>
      </w:r>
    </w:p>
    <w:p w:rsidR="00E313D9" w:rsidRPr="00C3471A" w:rsidRDefault="00E313D9" w:rsidP="009E2942">
      <w:pPr>
        <w:pStyle w:val="FORMATTEXT"/>
        <w:suppressAutoHyphens/>
        <w:ind w:firstLine="851"/>
        <w:jc w:val="both"/>
        <w:rPr>
          <w:sz w:val="28"/>
          <w:szCs w:val="28"/>
        </w:rPr>
      </w:pPr>
      <w:r w:rsidRPr="00C3471A">
        <w:rPr>
          <w:sz w:val="28"/>
          <w:szCs w:val="28"/>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313D9" w:rsidRPr="00C3471A" w:rsidRDefault="00E313D9" w:rsidP="009E2942">
      <w:pPr>
        <w:pStyle w:val="FORMATTEXT"/>
        <w:suppressAutoHyphens/>
        <w:ind w:firstLine="851"/>
        <w:jc w:val="both"/>
        <w:rPr>
          <w:sz w:val="28"/>
          <w:szCs w:val="28"/>
        </w:rPr>
      </w:pPr>
      <w:r w:rsidRPr="00C3471A">
        <w:rPr>
          <w:sz w:val="28"/>
          <w:szCs w:val="28"/>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E313D9" w:rsidRPr="00C3471A" w:rsidRDefault="00E313D9" w:rsidP="009E2942">
      <w:pPr>
        <w:pStyle w:val="FORMATTEXT"/>
        <w:suppressAutoHyphens/>
        <w:ind w:firstLine="851"/>
        <w:jc w:val="both"/>
        <w:rPr>
          <w:sz w:val="28"/>
          <w:szCs w:val="28"/>
        </w:rPr>
      </w:pPr>
      <w:r w:rsidRPr="00C3471A">
        <w:rPr>
          <w:sz w:val="28"/>
          <w:szCs w:val="28"/>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E313D9" w:rsidRPr="00C3471A" w:rsidRDefault="00E313D9" w:rsidP="009E2942">
      <w:pPr>
        <w:pStyle w:val="FORMATTEXT"/>
        <w:suppressAutoHyphens/>
        <w:ind w:firstLine="851"/>
        <w:jc w:val="both"/>
        <w:rPr>
          <w:sz w:val="28"/>
          <w:szCs w:val="28"/>
        </w:rPr>
      </w:pPr>
      <w:r w:rsidRPr="00C3471A">
        <w:rPr>
          <w:sz w:val="28"/>
          <w:szCs w:val="28"/>
        </w:rPr>
        <w:t xml:space="preserve">получение в установленном порядке информации и материалов, необходимых для исполнения должностных обязанностей, а также на </w:t>
      </w:r>
      <w:r w:rsidRPr="00C3471A">
        <w:rPr>
          <w:sz w:val="28"/>
          <w:szCs w:val="28"/>
        </w:rPr>
        <w:lastRenderedPageBreak/>
        <w:t>внесение предложений о совершенствовании деятельности государственного органа;</w:t>
      </w:r>
    </w:p>
    <w:p w:rsidR="00E313D9" w:rsidRPr="00C3471A" w:rsidRDefault="00E313D9" w:rsidP="009E2942">
      <w:pPr>
        <w:pStyle w:val="FORMATTEXT"/>
        <w:suppressAutoHyphens/>
        <w:ind w:firstLine="851"/>
        <w:jc w:val="both"/>
        <w:rPr>
          <w:sz w:val="28"/>
          <w:szCs w:val="28"/>
        </w:rPr>
      </w:pPr>
      <w:r w:rsidRPr="00C3471A">
        <w:rPr>
          <w:sz w:val="28"/>
          <w:szCs w:val="28"/>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E313D9" w:rsidRPr="00C3471A" w:rsidRDefault="00E313D9" w:rsidP="009E2942">
      <w:pPr>
        <w:pStyle w:val="FORMATTEXT"/>
        <w:suppressAutoHyphens/>
        <w:ind w:firstLine="851"/>
        <w:jc w:val="both"/>
        <w:rPr>
          <w:sz w:val="28"/>
          <w:szCs w:val="28"/>
        </w:rPr>
      </w:pPr>
      <w:r w:rsidRPr="00C3471A">
        <w:rPr>
          <w:sz w:val="28"/>
          <w:szCs w:val="28"/>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313D9" w:rsidRPr="00C3471A" w:rsidRDefault="00E313D9" w:rsidP="009E2942">
      <w:pPr>
        <w:pStyle w:val="FORMATTEXT"/>
        <w:suppressAutoHyphens/>
        <w:ind w:firstLine="851"/>
        <w:jc w:val="both"/>
        <w:rPr>
          <w:sz w:val="28"/>
          <w:szCs w:val="28"/>
        </w:rPr>
      </w:pPr>
      <w:r w:rsidRPr="00C3471A">
        <w:rPr>
          <w:sz w:val="28"/>
          <w:szCs w:val="28"/>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313D9" w:rsidRPr="00C3471A" w:rsidRDefault="00E313D9" w:rsidP="009E2942">
      <w:pPr>
        <w:pStyle w:val="FORMATTEXT"/>
        <w:suppressAutoHyphens/>
        <w:ind w:firstLine="851"/>
        <w:jc w:val="both"/>
        <w:rPr>
          <w:sz w:val="28"/>
          <w:szCs w:val="28"/>
        </w:rPr>
      </w:pPr>
      <w:r w:rsidRPr="00C3471A">
        <w:rPr>
          <w:sz w:val="28"/>
          <w:szCs w:val="28"/>
        </w:rPr>
        <w:t>защиту сведений о гражданском служащем;</w:t>
      </w:r>
    </w:p>
    <w:p w:rsidR="00E313D9" w:rsidRPr="00C3471A" w:rsidRDefault="00E313D9" w:rsidP="009E2942">
      <w:pPr>
        <w:pStyle w:val="FORMATTEXT"/>
        <w:suppressAutoHyphens/>
        <w:ind w:firstLine="851"/>
        <w:jc w:val="both"/>
        <w:rPr>
          <w:sz w:val="28"/>
          <w:szCs w:val="28"/>
        </w:rPr>
      </w:pPr>
      <w:r w:rsidRPr="00C3471A">
        <w:rPr>
          <w:sz w:val="28"/>
          <w:szCs w:val="28"/>
        </w:rPr>
        <w:t>должностной рост на конкурсной основе;</w:t>
      </w:r>
    </w:p>
    <w:p w:rsidR="00E313D9" w:rsidRPr="00C3471A" w:rsidRDefault="00E313D9" w:rsidP="009E2942">
      <w:pPr>
        <w:pStyle w:val="FORMATTEXT"/>
        <w:suppressAutoHyphens/>
        <w:ind w:firstLine="851"/>
        <w:jc w:val="both"/>
        <w:rPr>
          <w:sz w:val="28"/>
          <w:szCs w:val="28"/>
        </w:rPr>
      </w:pPr>
      <w:r w:rsidRPr="00C3471A">
        <w:rPr>
          <w:sz w:val="28"/>
          <w:szCs w:val="28"/>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E313D9" w:rsidRPr="00C3471A" w:rsidRDefault="00E313D9" w:rsidP="009E2942">
      <w:pPr>
        <w:pStyle w:val="FORMATTEXT"/>
        <w:suppressAutoHyphens/>
        <w:ind w:firstLine="851"/>
        <w:jc w:val="both"/>
        <w:rPr>
          <w:sz w:val="28"/>
          <w:szCs w:val="28"/>
        </w:rPr>
      </w:pPr>
      <w:r w:rsidRPr="00C3471A">
        <w:rPr>
          <w:sz w:val="28"/>
          <w:szCs w:val="28"/>
        </w:rPr>
        <w:t>членство в профессиональном союзе;</w:t>
      </w:r>
    </w:p>
    <w:p w:rsidR="00E313D9" w:rsidRPr="00C3471A" w:rsidRDefault="00E313D9" w:rsidP="009E2942">
      <w:pPr>
        <w:pStyle w:val="FORMATTEXT"/>
        <w:suppressAutoHyphens/>
        <w:ind w:firstLine="851"/>
        <w:jc w:val="both"/>
        <w:rPr>
          <w:sz w:val="28"/>
          <w:szCs w:val="28"/>
        </w:rPr>
      </w:pPr>
      <w:r w:rsidRPr="00C3471A">
        <w:rPr>
          <w:sz w:val="28"/>
          <w:szCs w:val="28"/>
        </w:rPr>
        <w:t>рассмотрение индивидуальных служебных споров в соответствии с Федеральным законом № 79-ФЗ и другими федеральными законами;</w:t>
      </w:r>
    </w:p>
    <w:p w:rsidR="00E313D9" w:rsidRPr="00C3471A" w:rsidRDefault="00E313D9" w:rsidP="009E2942">
      <w:pPr>
        <w:pStyle w:val="FORMATTEXT"/>
        <w:suppressAutoHyphens/>
        <w:ind w:firstLine="851"/>
        <w:jc w:val="both"/>
        <w:rPr>
          <w:sz w:val="28"/>
          <w:szCs w:val="28"/>
        </w:rPr>
      </w:pPr>
      <w:r w:rsidRPr="00C3471A">
        <w:rPr>
          <w:sz w:val="28"/>
          <w:szCs w:val="28"/>
        </w:rPr>
        <w:t>проведение по его заявлению служебной проверки;</w:t>
      </w:r>
    </w:p>
    <w:p w:rsidR="00E313D9" w:rsidRPr="00C3471A" w:rsidRDefault="00E313D9" w:rsidP="009E2942">
      <w:pPr>
        <w:pStyle w:val="FORMATTEXT"/>
        <w:suppressAutoHyphens/>
        <w:ind w:firstLine="851"/>
        <w:jc w:val="both"/>
        <w:rPr>
          <w:sz w:val="28"/>
          <w:szCs w:val="28"/>
        </w:rPr>
      </w:pPr>
      <w:r w:rsidRPr="00C3471A">
        <w:rPr>
          <w:sz w:val="28"/>
          <w:szCs w:val="28"/>
        </w:rPr>
        <w:t>защиту своих прав и законных интересов на гражданской службе, включая обжалования в суд их нарушения;</w:t>
      </w:r>
    </w:p>
    <w:p w:rsidR="00E313D9" w:rsidRPr="00C3471A" w:rsidRDefault="00E313D9" w:rsidP="009E2942">
      <w:pPr>
        <w:pStyle w:val="FORMATTEXT"/>
        <w:suppressAutoHyphens/>
        <w:ind w:firstLine="851"/>
        <w:jc w:val="both"/>
        <w:rPr>
          <w:sz w:val="28"/>
          <w:szCs w:val="28"/>
        </w:rPr>
      </w:pPr>
      <w:r w:rsidRPr="00C3471A">
        <w:rPr>
          <w:sz w:val="28"/>
          <w:szCs w:val="28"/>
        </w:rPr>
        <w:t>медицинское страхование в соответствии с Федеральным законом № 79-ФЗ;</w:t>
      </w:r>
    </w:p>
    <w:p w:rsidR="00E313D9" w:rsidRPr="00C3471A" w:rsidRDefault="00E313D9" w:rsidP="009E2942">
      <w:pPr>
        <w:pStyle w:val="FORMATTEXT"/>
        <w:suppressAutoHyphens/>
        <w:ind w:firstLine="851"/>
        <w:jc w:val="both"/>
        <w:rPr>
          <w:sz w:val="28"/>
          <w:szCs w:val="28"/>
        </w:rPr>
      </w:pPr>
      <w:r w:rsidRPr="00C3471A">
        <w:rPr>
          <w:sz w:val="28"/>
          <w:szCs w:val="28"/>
        </w:rPr>
        <w:t>государственную защиту своих жизни и здоровья; жизни и здоровья членов своей семьи, а также принадлежащего ему имущества;</w:t>
      </w:r>
    </w:p>
    <w:p w:rsidR="00E313D9" w:rsidRPr="00C3471A" w:rsidRDefault="00E313D9" w:rsidP="009E2942">
      <w:pPr>
        <w:pStyle w:val="FORMATTEXT"/>
        <w:suppressAutoHyphens/>
        <w:ind w:firstLine="851"/>
        <w:jc w:val="both"/>
        <w:rPr>
          <w:sz w:val="28"/>
          <w:szCs w:val="28"/>
        </w:rPr>
      </w:pPr>
      <w:r w:rsidRPr="00C3471A">
        <w:rPr>
          <w:sz w:val="28"/>
          <w:szCs w:val="28"/>
        </w:rPr>
        <w:t>государственное пенсионное обеспечение в соответствии с Федеральным законом;</w:t>
      </w:r>
    </w:p>
    <w:p w:rsidR="00E313D9" w:rsidRPr="00C3471A" w:rsidRDefault="00E313D9" w:rsidP="009E2942">
      <w:pPr>
        <w:pStyle w:val="FORMATTEXT"/>
        <w:suppressAutoHyphens/>
        <w:ind w:firstLine="851"/>
        <w:jc w:val="both"/>
        <w:rPr>
          <w:sz w:val="28"/>
          <w:szCs w:val="28"/>
        </w:rPr>
      </w:pPr>
      <w:r w:rsidRPr="00C3471A">
        <w:rPr>
          <w:sz w:val="28"/>
          <w:szCs w:val="28"/>
        </w:rPr>
        <w:t>принятие решения в соответствии с должностными обязанностями;</w:t>
      </w:r>
    </w:p>
    <w:p w:rsidR="00E313D9" w:rsidRPr="00C3471A" w:rsidRDefault="00E313D9" w:rsidP="009E2942">
      <w:pPr>
        <w:pStyle w:val="FORMATTEXT"/>
        <w:suppressAutoHyphens/>
        <w:ind w:firstLine="851"/>
        <w:jc w:val="both"/>
        <w:rPr>
          <w:sz w:val="28"/>
          <w:szCs w:val="28"/>
        </w:rPr>
      </w:pPr>
      <w:r w:rsidRPr="00C3471A">
        <w:rPr>
          <w:sz w:val="28"/>
          <w:szCs w:val="28"/>
        </w:rPr>
        <w:t>использование иных прав, предоставленных действующим законодательством Российской Федерации, приказами Управления и служебным контрактом.</w:t>
      </w:r>
    </w:p>
    <w:p w:rsidR="00E313D9" w:rsidRPr="00C3471A" w:rsidRDefault="00E313D9" w:rsidP="009E2942">
      <w:pPr>
        <w:pStyle w:val="FORMATTEXT"/>
        <w:suppressAutoHyphens/>
        <w:ind w:firstLine="851"/>
        <w:jc w:val="both"/>
        <w:rPr>
          <w:sz w:val="28"/>
          <w:szCs w:val="28"/>
        </w:rPr>
      </w:pPr>
    </w:p>
    <w:p w:rsidR="00E313D9" w:rsidRPr="00C3471A" w:rsidRDefault="00E313D9" w:rsidP="009E2942">
      <w:pPr>
        <w:pStyle w:val="FORMATTEXT"/>
        <w:suppressAutoHyphens/>
        <w:ind w:firstLine="851"/>
        <w:jc w:val="center"/>
        <w:rPr>
          <w:sz w:val="28"/>
          <w:szCs w:val="28"/>
        </w:rPr>
      </w:pPr>
      <w:r w:rsidRPr="00C3471A">
        <w:rPr>
          <w:sz w:val="28"/>
          <w:szCs w:val="28"/>
        </w:rPr>
        <w:t>Ответственность</w:t>
      </w:r>
    </w:p>
    <w:p w:rsidR="00E313D9" w:rsidRPr="00C3471A" w:rsidRDefault="00E313D9" w:rsidP="009E2942">
      <w:pPr>
        <w:pStyle w:val="FORMATTEXT"/>
        <w:suppressAutoHyphens/>
        <w:ind w:firstLine="851"/>
        <w:jc w:val="both"/>
        <w:rPr>
          <w:sz w:val="28"/>
          <w:szCs w:val="28"/>
        </w:rPr>
      </w:pPr>
    </w:p>
    <w:p w:rsidR="00E313D9" w:rsidRPr="00C3471A" w:rsidRDefault="00E313D9" w:rsidP="009E2942">
      <w:pPr>
        <w:pStyle w:val="FORMATTEXT"/>
        <w:suppressAutoHyphens/>
        <w:ind w:firstLine="851"/>
        <w:jc w:val="both"/>
        <w:rPr>
          <w:sz w:val="28"/>
          <w:szCs w:val="28"/>
        </w:rPr>
      </w:pPr>
      <w:r w:rsidRPr="00C3471A">
        <w:rPr>
          <w:sz w:val="28"/>
          <w:szCs w:val="28"/>
        </w:rPr>
        <w:t>Государственный инспектор Отдела несет ответственность в пределах, определенных действующим законодательством Российской Федерации:</w:t>
      </w:r>
    </w:p>
    <w:p w:rsidR="00E313D9" w:rsidRPr="00C3471A" w:rsidRDefault="00E313D9" w:rsidP="009E2942">
      <w:pPr>
        <w:pStyle w:val="FORMATTEXT"/>
        <w:suppressAutoHyphens/>
        <w:ind w:firstLine="851"/>
        <w:jc w:val="both"/>
        <w:rPr>
          <w:sz w:val="28"/>
          <w:szCs w:val="28"/>
        </w:rPr>
      </w:pPr>
      <w:r w:rsidRPr="00C3471A">
        <w:rPr>
          <w:sz w:val="28"/>
          <w:szCs w:val="28"/>
        </w:rPr>
        <w:t xml:space="preserve">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w:t>
      </w:r>
      <w:r w:rsidRPr="00C3471A">
        <w:rPr>
          <w:sz w:val="28"/>
          <w:szCs w:val="28"/>
        </w:rPr>
        <w:lastRenderedPageBreak/>
        <w:t>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E313D9" w:rsidRPr="00C3471A" w:rsidRDefault="00E313D9" w:rsidP="009E2942">
      <w:pPr>
        <w:pStyle w:val="FORMATTEXT"/>
        <w:suppressAutoHyphens/>
        <w:ind w:firstLine="851"/>
        <w:jc w:val="both"/>
        <w:rPr>
          <w:sz w:val="28"/>
          <w:szCs w:val="28"/>
        </w:rPr>
      </w:pPr>
      <w:r w:rsidRPr="00C3471A">
        <w:rPr>
          <w:sz w:val="28"/>
          <w:szCs w:val="28"/>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E313D9" w:rsidRPr="00C3471A" w:rsidRDefault="00E313D9" w:rsidP="009E2942">
      <w:pPr>
        <w:pStyle w:val="FORMATTEXT"/>
        <w:suppressAutoHyphens/>
        <w:ind w:firstLine="851"/>
        <w:jc w:val="both"/>
        <w:rPr>
          <w:sz w:val="28"/>
          <w:szCs w:val="28"/>
        </w:rPr>
      </w:pPr>
      <w:r w:rsidRPr="00C3471A">
        <w:rPr>
          <w:sz w:val="28"/>
          <w:szCs w:val="28"/>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E313D9" w:rsidRPr="00C3471A" w:rsidRDefault="00E313D9" w:rsidP="009E2942">
      <w:pPr>
        <w:pStyle w:val="FORMATTEXT"/>
        <w:suppressAutoHyphens/>
        <w:ind w:firstLine="851"/>
        <w:jc w:val="both"/>
        <w:rPr>
          <w:sz w:val="28"/>
          <w:szCs w:val="28"/>
        </w:rPr>
      </w:pPr>
      <w:r w:rsidRPr="00C3471A">
        <w:rPr>
          <w:sz w:val="28"/>
          <w:szCs w:val="28"/>
        </w:rPr>
        <w:t>за действие или бездействие, ведущее к нарушению прав и законных интересов граждан, организаций;</w:t>
      </w:r>
    </w:p>
    <w:p w:rsidR="00E313D9" w:rsidRPr="00C3471A" w:rsidRDefault="00E313D9" w:rsidP="009E2942">
      <w:pPr>
        <w:pStyle w:val="FORMATTEXT"/>
        <w:suppressAutoHyphens/>
        <w:ind w:firstLine="851"/>
        <w:jc w:val="both"/>
        <w:rPr>
          <w:sz w:val="28"/>
          <w:szCs w:val="28"/>
        </w:rPr>
      </w:pPr>
      <w:r w:rsidRPr="00C3471A">
        <w:rPr>
          <w:sz w:val="28"/>
          <w:szCs w:val="28"/>
        </w:rPr>
        <w:t>за причинение материального, имущественного ущерба;</w:t>
      </w:r>
    </w:p>
    <w:p w:rsidR="00E313D9" w:rsidRPr="00C3471A" w:rsidRDefault="00E313D9" w:rsidP="009E2942">
      <w:pPr>
        <w:pStyle w:val="FORMATTEXT"/>
        <w:suppressAutoHyphens/>
        <w:ind w:firstLine="851"/>
        <w:jc w:val="both"/>
        <w:rPr>
          <w:sz w:val="28"/>
          <w:szCs w:val="28"/>
        </w:rPr>
      </w:pPr>
      <w:r w:rsidRPr="00C3471A">
        <w:rPr>
          <w:sz w:val="28"/>
          <w:szCs w:val="28"/>
        </w:rPr>
        <w:t xml:space="preserve">за несвоевременное выполнение заданий, приказов, распоряжений и </w:t>
      </w:r>
      <w:proofErr w:type="gramStart"/>
      <w:r w:rsidRPr="00C3471A">
        <w:rPr>
          <w:sz w:val="28"/>
          <w:szCs w:val="28"/>
        </w:rPr>
        <w:t>поручений</w:t>
      </w:r>
      <w:proofErr w:type="gramEnd"/>
      <w:r w:rsidRPr="00C3471A">
        <w:rPr>
          <w:sz w:val="28"/>
          <w:szCs w:val="28"/>
        </w:rPr>
        <w:t xml:space="preserve"> вышестоящих в порядке подчиненности руководителей, за исключением незаконных;</w:t>
      </w:r>
    </w:p>
    <w:p w:rsidR="00E313D9" w:rsidRPr="00C3471A" w:rsidRDefault="00E313D9" w:rsidP="009E2942">
      <w:pPr>
        <w:pStyle w:val="FORMATTEXT"/>
        <w:suppressAutoHyphens/>
        <w:ind w:firstLine="851"/>
        <w:jc w:val="both"/>
        <w:rPr>
          <w:sz w:val="28"/>
          <w:szCs w:val="28"/>
        </w:rPr>
      </w:pPr>
      <w:r w:rsidRPr="00C3471A">
        <w:rPr>
          <w:sz w:val="28"/>
          <w:szCs w:val="28"/>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E313D9" w:rsidRPr="00C3471A" w:rsidRDefault="00E313D9" w:rsidP="009E2942">
      <w:pPr>
        <w:pStyle w:val="FORMATTEXT"/>
        <w:suppressAutoHyphens/>
        <w:ind w:firstLine="851"/>
        <w:jc w:val="both"/>
        <w:rPr>
          <w:sz w:val="28"/>
          <w:szCs w:val="28"/>
        </w:rPr>
      </w:pPr>
      <w:r w:rsidRPr="00C3471A">
        <w:rPr>
          <w:sz w:val="28"/>
          <w:szCs w:val="28"/>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E313D9" w:rsidRPr="00C3471A" w:rsidRDefault="00E313D9" w:rsidP="009E2942">
      <w:pPr>
        <w:pStyle w:val="FORMATTEXT"/>
        <w:suppressAutoHyphens/>
        <w:ind w:firstLine="851"/>
        <w:jc w:val="both"/>
        <w:rPr>
          <w:sz w:val="28"/>
          <w:szCs w:val="28"/>
        </w:rPr>
      </w:pPr>
      <w:r w:rsidRPr="00C3471A">
        <w:rPr>
          <w:sz w:val="28"/>
          <w:szCs w:val="28"/>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E313D9" w:rsidRPr="00C3471A" w:rsidRDefault="00E313D9" w:rsidP="009E2942">
      <w:pPr>
        <w:pStyle w:val="FORMATTEXT"/>
        <w:suppressAutoHyphens/>
        <w:ind w:firstLine="851"/>
        <w:jc w:val="both"/>
        <w:rPr>
          <w:sz w:val="28"/>
          <w:szCs w:val="28"/>
        </w:rPr>
      </w:pPr>
      <w:r w:rsidRPr="00C3471A">
        <w:rPr>
          <w:sz w:val="28"/>
          <w:szCs w:val="28"/>
        </w:rPr>
        <w:t>нарушение положений настоящего должностного регламента.</w:t>
      </w:r>
    </w:p>
    <w:p w:rsidR="00186163" w:rsidRPr="00C3471A" w:rsidRDefault="00186163" w:rsidP="009E2942">
      <w:pPr>
        <w:pStyle w:val="FORMATTEXT"/>
        <w:suppressAutoHyphens/>
        <w:ind w:firstLine="851"/>
        <w:jc w:val="both"/>
        <w:rPr>
          <w:b/>
          <w:bCs/>
          <w:sz w:val="28"/>
          <w:szCs w:val="28"/>
        </w:rPr>
      </w:pPr>
    </w:p>
    <w:p w:rsidR="00F2206E" w:rsidRPr="00C3471A" w:rsidRDefault="00F2206E" w:rsidP="009E2942">
      <w:pPr>
        <w:pStyle w:val="FORMATTEXT"/>
        <w:suppressAutoHyphens/>
        <w:jc w:val="center"/>
        <w:rPr>
          <w:b/>
          <w:bCs/>
          <w:sz w:val="28"/>
          <w:szCs w:val="28"/>
        </w:rPr>
      </w:pPr>
      <w:r w:rsidRPr="00C3471A">
        <w:rPr>
          <w:b/>
          <w:bCs/>
          <w:sz w:val="28"/>
          <w:szCs w:val="28"/>
        </w:rPr>
        <w:t>Показатели эффективности и результативности профессиональной служебной деятельности</w:t>
      </w:r>
    </w:p>
    <w:p w:rsidR="009E2942" w:rsidRPr="00C3471A" w:rsidRDefault="009E2942" w:rsidP="009E2942">
      <w:pPr>
        <w:pStyle w:val="FORMATTEXT"/>
        <w:suppressAutoHyphens/>
        <w:jc w:val="center"/>
        <w:rPr>
          <w:b/>
          <w:sz w:val="28"/>
          <w:szCs w:val="28"/>
        </w:rPr>
      </w:pP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Эффективность профессиональной служебной деятельности государственного инспектора отдела оценивается по следующим показателям:</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и государственной службе;</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количество возвратов на доработку ранее подготовленных документов;</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lastRenderedPageBreak/>
        <w:t>количеству повторных обращений по рассматриваемым вопросам;</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наличию у гражданского служащего поощрений за безупречную и эффективную службу;</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оценке профессиональных, организаторских и личностных каче</w:t>
      </w:r>
      <w:proofErr w:type="gramStart"/>
      <w:r w:rsidRPr="00C3471A">
        <w:rPr>
          <w:rFonts w:ascii="Times New Roman" w:eastAsia="Times New Roman" w:hAnsi="Times New Roman" w:cs="Times New Roman"/>
          <w:sz w:val="28"/>
          <w:szCs w:val="28"/>
          <w:lang w:eastAsia="ru-RU"/>
        </w:rPr>
        <w:t>ств гр</w:t>
      </w:r>
      <w:proofErr w:type="gramEnd"/>
      <w:r w:rsidRPr="00C3471A">
        <w:rPr>
          <w:rFonts w:ascii="Times New Roman" w:eastAsia="Times New Roman" w:hAnsi="Times New Roman" w:cs="Times New Roman"/>
          <w:sz w:val="28"/>
          <w:szCs w:val="28"/>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способности быстро адаптироваться к новым условиям и требования,  самостоятельности выполнения служебных обязанностей;</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отсутствию жалоб граждан, юридических лиц на действия (бездействия) гражданского служащего;</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осознанию ответственности за последствия своих действий, принимаемых решений;</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доля поднадзорных субъектов, в отношении которых проведены профилактические мероприятия;</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 доля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доля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ED4AA5" w:rsidRPr="00C3471A" w:rsidRDefault="00ED4AA5" w:rsidP="00ED4AA5">
      <w:pPr>
        <w:widowControl w:val="0"/>
        <w:suppressAutoHyphens/>
        <w:autoSpaceDE w:val="0"/>
        <w:autoSpaceDN w:val="0"/>
        <w:adjustRightInd w:val="0"/>
        <w:spacing w:after="0" w:line="240" w:lineRule="auto"/>
        <w:ind w:left="567"/>
        <w:jc w:val="both"/>
        <w:rPr>
          <w:rFonts w:ascii="Times New Roman" w:hAnsi="Times New Roman" w:cs="Times New Roman"/>
          <w:color w:val="000001"/>
          <w:sz w:val="28"/>
          <w:szCs w:val="28"/>
        </w:rPr>
      </w:pPr>
    </w:p>
    <w:p w:rsidR="00F2206E" w:rsidRPr="00C3471A" w:rsidRDefault="00F2206E" w:rsidP="00ED4AA5">
      <w:pPr>
        <w:suppressAutoHyphens/>
        <w:ind w:firstLine="720"/>
        <w:contextualSpacing/>
        <w:jc w:val="center"/>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Условия прохождения гражданской службы</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Пятидневная служебная неделя (выходные дни – суббота и воскресенье, нерабочие праздничные дни).</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Продолжительность ежегодного оплачиваемого отпуска устанавливается в соответствии со статьей 48 Федерального закона № 79-ФЗ.</w:t>
      </w:r>
    </w:p>
    <w:p w:rsidR="00CD7B17"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lastRenderedPageBreak/>
        <w:t>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месячный оклад государственного гражданского служащего в соответствии с замещаемой им должностью гражданской службы</w:t>
      </w:r>
      <w:r w:rsidR="00336902" w:rsidRPr="00C3471A">
        <w:rPr>
          <w:rFonts w:ascii="Times New Roman" w:eastAsia="Times New Roman" w:hAnsi="Times New Roman" w:cs="Times New Roman"/>
          <w:color w:val="000001"/>
          <w:sz w:val="28"/>
          <w:szCs w:val="28"/>
          <w:lang w:eastAsia="ru-RU"/>
        </w:rPr>
        <w:t>.</w:t>
      </w:r>
    </w:p>
    <w:p w:rsidR="00F2206E" w:rsidRPr="00C3471A" w:rsidRDefault="00336902"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Д</w:t>
      </w:r>
      <w:r w:rsidR="00CD7B17" w:rsidRPr="00C3471A">
        <w:rPr>
          <w:rFonts w:ascii="Times New Roman" w:eastAsia="Times New Roman" w:hAnsi="Times New Roman" w:cs="Times New Roman"/>
          <w:color w:val="000001"/>
          <w:sz w:val="28"/>
          <w:szCs w:val="28"/>
          <w:lang w:eastAsia="ru-RU"/>
        </w:rPr>
        <w:t>олжностной оклад</w:t>
      </w:r>
      <w:r w:rsidR="00714F27" w:rsidRPr="00C3471A">
        <w:rPr>
          <w:rFonts w:ascii="Times New Roman" w:eastAsia="Times New Roman" w:hAnsi="Times New Roman" w:cs="Times New Roman"/>
          <w:color w:val="000001"/>
          <w:sz w:val="28"/>
          <w:szCs w:val="28"/>
          <w:lang w:eastAsia="ru-RU"/>
        </w:rPr>
        <w:t xml:space="preserve"> </w:t>
      </w:r>
      <w:r w:rsidR="00861886" w:rsidRPr="00C3471A">
        <w:rPr>
          <w:rFonts w:ascii="Times New Roman" w:eastAsia="Times New Roman" w:hAnsi="Times New Roman" w:cs="Times New Roman"/>
          <w:color w:val="000001"/>
          <w:sz w:val="28"/>
          <w:szCs w:val="28"/>
          <w:lang w:eastAsia="ru-RU"/>
        </w:rPr>
        <w:t xml:space="preserve">государственного инспектора составляет </w:t>
      </w:r>
      <w:r w:rsidRPr="00C3471A">
        <w:rPr>
          <w:rFonts w:ascii="Times New Roman" w:eastAsia="Times New Roman" w:hAnsi="Times New Roman" w:cs="Times New Roman"/>
          <w:color w:val="000001"/>
          <w:sz w:val="28"/>
          <w:szCs w:val="28"/>
          <w:lang w:eastAsia="ru-RU"/>
        </w:rPr>
        <w:t>4</w:t>
      </w:r>
      <w:r w:rsidR="0015766A" w:rsidRPr="00C3471A">
        <w:rPr>
          <w:rFonts w:ascii="Times New Roman" w:eastAsia="Times New Roman" w:hAnsi="Times New Roman" w:cs="Times New Roman"/>
          <w:color w:val="000001"/>
          <w:sz w:val="28"/>
          <w:szCs w:val="28"/>
          <w:lang w:eastAsia="ru-RU"/>
        </w:rPr>
        <w:t>511</w:t>
      </w:r>
      <w:r w:rsidRPr="00C3471A">
        <w:rPr>
          <w:rFonts w:ascii="Times New Roman" w:eastAsia="Times New Roman" w:hAnsi="Times New Roman" w:cs="Times New Roman"/>
          <w:color w:val="000001"/>
          <w:sz w:val="28"/>
          <w:szCs w:val="28"/>
          <w:lang w:eastAsia="ru-RU"/>
        </w:rPr>
        <w:t>,</w:t>
      </w:r>
      <w:r w:rsidR="00F2206E" w:rsidRPr="00C3471A">
        <w:rPr>
          <w:rFonts w:ascii="Times New Roman" w:eastAsia="Times New Roman" w:hAnsi="Times New Roman" w:cs="Times New Roman"/>
          <w:color w:val="000001"/>
          <w:sz w:val="28"/>
          <w:szCs w:val="28"/>
          <w:lang w:eastAsia="ru-RU"/>
        </w:rPr>
        <w:t xml:space="preserve"> ежемесячное денежное поощрение 1 оклад, ежемесячная надбавка к должностному окладу за особые условия гражданской службы 60-90 %, а также иные выплаты, в том числе премии за выполнение особо важных и сложных заданий.</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размер денежного содержания составляет:</w:t>
      </w:r>
    </w:p>
    <w:p w:rsidR="00F2206E" w:rsidRPr="00C3471A" w:rsidRDefault="0015766A"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20</w:t>
      </w:r>
      <w:r w:rsidR="00F2206E" w:rsidRPr="00C3471A">
        <w:rPr>
          <w:rFonts w:ascii="Times New Roman" w:eastAsia="Times New Roman" w:hAnsi="Times New Roman" w:cs="Times New Roman"/>
          <w:color w:val="000001"/>
          <w:sz w:val="28"/>
          <w:szCs w:val="28"/>
          <w:lang w:eastAsia="ru-RU"/>
        </w:rPr>
        <w:t xml:space="preserve">000 </w:t>
      </w:r>
      <w:proofErr w:type="spellStart"/>
      <w:r w:rsidR="00F2206E" w:rsidRPr="00C3471A">
        <w:rPr>
          <w:rFonts w:ascii="Times New Roman" w:eastAsia="Times New Roman" w:hAnsi="Times New Roman" w:cs="Times New Roman"/>
          <w:color w:val="000001"/>
          <w:sz w:val="28"/>
          <w:szCs w:val="28"/>
          <w:lang w:eastAsia="ru-RU"/>
        </w:rPr>
        <w:t>руб</w:t>
      </w:r>
      <w:proofErr w:type="spellEnd"/>
      <w:r w:rsidR="00F2206E" w:rsidRPr="00C3471A">
        <w:rPr>
          <w:rFonts w:ascii="Times New Roman" w:eastAsia="Times New Roman" w:hAnsi="Times New Roman" w:cs="Times New Roman"/>
          <w:color w:val="000001"/>
          <w:sz w:val="28"/>
          <w:szCs w:val="28"/>
          <w:lang w:eastAsia="ru-RU"/>
        </w:rPr>
        <w:t>/мес. (без учета премий за выполнение особо важных и сложных заданий);</w:t>
      </w:r>
    </w:p>
    <w:p w:rsidR="00F2206E" w:rsidRPr="00C3471A" w:rsidRDefault="002D1545"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40</w:t>
      </w:r>
      <w:r w:rsidR="00F2206E" w:rsidRPr="00C3471A">
        <w:rPr>
          <w:rFonts w:ascii="Times New Roman" w:eastAsia="Times New Roman" w:hAnsi="Times New Roman" w:cs="Times New Roman"/>
          <w:color w:val="000001"/>
          <w:sz w:val="28"/>
          <w:szCs w:val="28"/>
          <w:lang w:eastAsia="ru-RU"/>
        </w:rPr>
        <w:t xml:space="preserve">000 </w:t>
      </w:r>
      <w:proofErr w:type="spellStart"/>
      <w:r w:rsidR="00F2206E" w:rsidRPr="00C3471A">
        <w:rPr>
          <w:rFonts w:ascii="Times New Roman" w:eastAsia="Times New Roman" w:hAnsi="Times New Roman" w:cs="Times New Roman"/>
          <w:color w:val="000001"/>
          <w:sz w:val="28"/>
          <w:szCs w:val="28"/>
          <w:lang w:eastAsia="ru-RU"/>
        </w:rPr>
        <w:t>руб</w:t>
      </w:r>
      <w:proofErr w:type="spellEnd"/>
      <w:r w:rsidR="00F2206E" w:rsidRPr="00C3471A">
        <w:rPr>
          <w:rFonts w:ascii="Times New Roman" w:eastAsia="Times New Roman" w:hAnsi="Times New Roman" w:cs="Times New Roman"/>
          <w:color w:val="000001"/>
          <w:sz w:val="28"/>
          <w:szCs w:val="28"/>
          <w:lang w:eastAsia="ru-RU"/>
        </w:rPr>
        <w:t xml:space="preserve">/мес. (с учетом премии за выполнение особо важных и </w:t>
      </w:r>
      <w:r w:rsidR="00DD5F6E" w:rsidRPr="00C3471A">
        <w:rPr>
          <w:rFonts w:ascii="Times New Roman" w:eastAsia="Times New Roman" w:hAnsi="Times New Roman" w:cs="Times New Roman"/>
          <w:color w:val="000001"/>
          <w:sz w:val="28"/>
          <w:szCs w:val="28"/>
          <w:lang w:eastAsia="ru-RU"/>
        </w:rPr>
        <w:t>сложных</w:t>
      </w:r>
      <w:r w:rsidR="00F2206E" w:rsidRPr="00C3471A">
        <w:rPr>
          <w:rFonts w:ascii="Times New Roman" w:eastAsia="Times New Roman" w:hAnsi="Times New Roman" w:cs="Times New Roman"/>
          <w:color w:val="000001"/>
          <w:sz w:val="28"/>
          <w:szCs w:val="28"/>
          <w:lang w:eastAsia="ru-RU"/>
        </w:rPr>
        <w:t xml:space="preserve"> заданий за месяц).</w:t>
      </w:r>
    </w:p>
    <w:p w:rsidR="00E313D9" w:rsidRPr="00C3471A" w:rsidRDefault="00F2206E" w:rsidP="00ED4AA5">
      <w:pPr>
        <w:suppressAutoHyphens/>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b/>
          <w:color w:val="000001"/>
          <w:sz w:val="28"/>
          <w:szCs w:val="28"/>
          <w:lang w:eastAsia="ru-RU"/>
        </w:rPr>
        <w:t xml:space="preserve">Прием документов осуществляется по адресу: </w:t>
      </w:r>
      <w:r w:rsidR="00E313D9" w:rsidRPr="00C3471A">
        <w:rPr>
          <w:rFonts w:ascii="Times New Roman" w:eastAsia="Times New Roman" w:hAnsi="Times New Roman" w:cs="Times New Roman"/>
          <w:sz w:val="28"/>
          <w:szCs w:val="28"/>
          <w:lang w:eastAsia="ru-RU"/>
        </w:rPr>
        <w:t xml:space="preserve">г. </w:t>
      </w:r>
      <w:r w:rsidR="00265FD1" w:rsidRPr="00C3471A">
        <w:rPr>
          <w:rFonts w:ascii="Times New Roman" w:eastAsia="Times New Roman" w:hAnsi="Times New Roman" w:cs="Times New Roman"/>
          <w:sz w:val="28"/>
          <w:szCs w:val="28"/>
          <w:lang w:eastAsia="ru-RU"/>
        </w:rPr>
        <w:t>Чита</w:t>
      </w:r>
      <w:r w:rsidR="00E313D9" w:rsidRPr="00C3471A">
        <w:rPr>
          <w:rFonts w:ascii="Times New Roman" w:eastAsia="Times New Roman" w:hAnsi="Times New Roman" w:cs="Times New Roman"/>
          <w:sz w:val="28"/>
          <w:szCs w:val="28"/>
          <w:lang w:eastAsia="ru-RU"/>
        </w:rPr>
        <w:t xml:space="preserve">, </w:t>
      </w:r>
      <w:r w:rsidR="00265FD1" w:rsidRPr="00C3471A">
        <w:rPr>
          <w:rFonts w:ascii="Times New Roman" w:eastAsia="Times New Roman" w:hAnsi="Times New Roman" w:cs="Times New Roman"/>
          <w:sz w:val="28"/>
          <w:szCs w:val="28"/>
          <w:lang w:eastAsia="ru-RU"/>
        </w:rPr>
        <w:t>ул. Тимирязева,27А каб.304.</w:t>
      </w:r>
    </w:p>
    <w:p w:rsidR="00F2206E" w:rsidRPr="00C3471A" w:rsidRDefault="00F2206E" w:rsidP="00ED4AA5">
      <w:pPr>
        <w:suppressAutoHyphens/>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Начало приема документов для участия в конкурсе</w:t>
      </w:r>
    </w:p>
    <w:p w:rsidR="00F2206E" w:rsidRPr="00C3471A" w:rsidRDefault="00861886" w:rsidP="00ED4AA5">
      <w:pPr>
        <w:suppressAutoHyphens/>
        <w:ind w:firstLine="720"/>
        <w:contextualSpacing/>
        <w:jc w:val="right"/>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    </w:t>
      </w:r>
      <w:r w:rsidR="00714F27" w:rsidRPr="00C3471A">
        <w:rPr>
          <w:rFonts w:ascii="Times New Roman" w:eastAsia="Times New Roman" w:hAnsi="Times New Roman" w:cs="Times New Roman"/>
          <w:color w:val="000001"/>
          <w:sz w:val="28"/>
          <w:szCs w:val="28"/>
          <w:lang w:eastAsia="ru-RU"/>
        </w:rPr>
        <w:t xml:space="preserve">     </w:t>
      </w:r>
      <w:r w:rsidR="00FB2124" w:rsidRPr="00C3471A">
        <w:rPr>
          <w:rFonts w:ascii="Times New Roman" w:eastAsia="Times New Roman" w:hAnsi="Times New Roman" w:cs="Times New Roman"/>
          <w:color w:val="000001"/>
          <w:sz w:val="28"/>
          <w:szCs w:val="28"/>
          <w:lang w:eastAsia="ru-RU"/>
        </w:rPr>
        <w:t xml:space="preserve">                            </w:t>
      </w:r>
      <w:r w:rsidR="006F2F9E" w:rsidRPr="00C3471A">
        <w:rPr>
          <w:rFonts w:ascii="Times New Roman" w:eastAsia="Times New Roman" w:hAnsi="Times New Roman" w:cs="Times New Roman"/>
          <w:color w:val="000001"/>
          <w:sz w:val="28"/>
          <w:szCs w:val="28"/>
          <w:lang w:eastAsia="ru-RU"/>
        </w:rPr>
        <w:t xml:space="preserve">    </w:t>
      </w:r>
      <w:r w:rsidR="00DD1748" w:rsidRPr="00C3471A">
        <w:rPr>
          <w:rFonts w:ascii="Times New Roman" w:eastAsia="Times New Roman" w:hAnsi="Times New Roman" w:cs="Times New Roman"/>
          <w:color w:val="000001"/>
          <w:sz w:val="28"/>
          <w:szCs w:val="28"/>
          <w:lang w:eastAsia="ru-RU"/>
        </w:rPr>
        <w:t xml:space="preserve">        </w:t>
      </w:r>
      <w:r w:rsidR="00525E10" w:rsidRPr="00C3471A">
        <w:rPr>
          <w:rFonts w:ascii="Times New Roman" w:eastAsia="Times New Roman" w:hAnsi="Times New Roman" w:cs="Times New Roman"/>
          <w:color w:val="000001"/>
          <w:sz w:val="28"/>
          <w:szCs w:val="28"/>
          <w:lang w:eastAsia="ru-RU"/>
        </w:rPr>
        <w:t xml:space="preserve">             </w:t>
      </w:r>
      <w:r w:rsidR="00F2206E" w:rsidRPr="00C3471A">
        <w:rPr>
          <w:rFonts w:ascii="Times New Roman" w:eastAsia="Times New Roman" w:hAnsi="Times New Roman" w:cs="Times New Roman"/>
          <w:color w:val="000001"/>
          <w:sz w:val="28"/>
          <w:szCs w:val="28"/>
          <w:lang w:eastAsia="ru-RU"/>
        </w:rPr>
        <w:t>«</w:t>
      </w:r>
      <w:r w:rsidR="00C3471A" w:rsidRPr="00C3471A">
        <w:rPr>
          <w:rFonts w:ascii="Times New Roman" w:eastAsia="Times New Roman" w:hAnsi="Times New Roman" w:cs="Times New Roman"/>
          <w:b/>
          <w:color w:val="000001"/>
          <w:sz w:val="28"/>
          <w:szCs w:val="28"/>
          <w:lang w:eastAsia="ru-RU"/>
        </w:rPr>
        <w:t>10</w:t>
      </w:r>
      <w:r w:rsidR="00F2206E" w:rsidRPr="00C3471A">
        <w:rPr>
          <w:rFonts w:ascii="Times New Roman" w:eastAsia="Times New Roman" w:hAnsi="Times New Roman" w:cs="Times New Roman"/>
          <w:b/>
          <w:color w:val="000001"/>
          <w:sz w:val="28"/>
          <w:szCs w:val="28"/>
          <w:lang w:eastAsia="ru-RU"/>
        </w:rPr>
        <w:t>»</w:t>
      </w:r>
      <w:r w:rsidR="00ED4AA5" w:rsidRPr="00C3471A">
        <w:rPr>
          <w:rFonts w:ascii="Times New Roman" w:eastAsia="Times New Roman" w:hAnsi="Times New Roman" w:cs="Times New Roman"/>
          <w:b/>
          <w:color w:val="000001"/>
          <w:sz w:val="28"/>
          <w:szCs w:val="28"/>
          <w:lang w:eastAsia="ru-RU"/>
        </w:rPr>
        <w:t xml:space="preserve"> ноября </w:t>
      </w:r>
      <w:r w:rsidR="00F2206E" w:rsidRPr="00C3471A">
        <w:rPr>
          <w:rFonts w:ascii="Times New Roman" w:eastAsia="Times New Roman" w:hAnsi="Times New Roman" w:cs="Times New Roman"/>
          <w:b/>
          <w:color w:val="000001"/>
          <w:sz w:val="28"/>
          <w:szCs w:val="28"/>
          <w:lang w:eastAsia="ru-RU"/>
        </w:rPr>
        <w:t xml:space="preserve"> 20</w:t>
      </w:r>
      <w:r w:rsidR="00FA5BCE" w:rsidRPr="00C3471A">
        <w:rPr>
          <w:rFonts w:ascii="Times New Roman" w:eastAsia="Times New Roman" w:hAnsi="Times New Roman" w:cs="Times New Roman"/>
          <w:b/>
          <w:color w:val="000001"/>
          <w:sz w:val="28"/>
          <w:szCs w:val="28"/>
          <w:lang w:eastAsia="ru-RU"/>
        </w:rPr>
        <w:t>2</w:t>
      </w:r>
      <w:r w:rsidR="00EF504B" w:rsidRPr="00C3471A">
        <w:rPr>
          <w:rFonts w:ascii="Times New Roman" w:eastAsia="Times New Roman" w:hAnsi="Times New Roman" w:cs="Times New Roman"/>
          <w:b/>
          <w:color w:val="000001"/>
          <w:sz w:val="28"/>
          <w:szCs w:val="28"/>
          <w:lang w:eastAsia="ru-RU"/>
        </w:rPr>
        <w:t>1</w:t>
      </w:r>
      <w:r w:rsidR="00F2206E" w:rsidRPr="00C3471A">
        <w:rPr>
          <w:rFonts w:ascii="Times New Roman" w:eastAsia="Times New Roman" w:hAnsi="Times New Roman" w:cs="Times New Roman"/>
          <w:b/>
          <w:color w:val="000001"/>
          <w:sz w:val="28"/>
          <w:szCs w:val="28"/>
          <w:lang w:eastAsia="ru-RU"/>
        </w:rPr>
        <w:t>г.,</w:t>
      </w:r>
    </w:p>
    <w:p w:rsidR="00F2206E" w:rsidRPr="00C3471A" w:rsidRDefault="00F2206E" w:rsidP="00ED4AA5">
      <w:pPr>
        <w:suppressAutoHyphens/>
        <w:ind w:firstLine="720"/>
        <w:contextualSpacing/>
        <w:jc w:val="right"/>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Окончание   «</w:t>
      </w:r>
      <w:r w:rsidR="00C3471A" w:rsidRPr="00C3471A">
        <w:rPr>
          <w:rFonts w:ascii="Times New Roman" w:eastAsia="Times New Roman" w:hAnsi="Times New Roman" w:cs="Times New Roman"/>
          <w:b/>
          <w:color w:val="000001"/>
          <w:sz w:val="28"/>
          <w:szCs w:val="28"/>
          <w:lang w:eastAsia="ru-RU"/>
        </w:rPr>
        <w:t>30</w:t>
      </w:r>
      <w:r w:rsidRPr="00C3471A">
        <w:rPr>
          <w:rFonts w:ascii="Times New Roman" w:eastAsia="Times New Roman" w:hAnsi="Times New Roman" w:cs="Times New Roman"/>
          <w:b/>
          <w:color w:val="000001"/>
          <w:sz w:val="28"/>
          <w:szCs w:val="28"/>
          <w:lang w:eastAsia="ru-RU"/>
        </w:rPr>
        <w:t>»</w:t>
      </w:r>
      <w:r w:rsidR="00ED4AA5" w:rsidRPr="00C3471A">
        <w:rPr>
          <w:rFonts w:ascii="Times New Roman" w:eastAsia="Times New Roman" w:hAnsi="Times New Roman" w:cs="Times New Roman"/>
          <w:b/>
          <w:color w:val="000001"/>
          <w:sz w:val="28"/>
          <w:szCs w:val="28"/>
          <w:lang w:eastAsia="ru-RU"/>
        </w:rPr>
        <w:t>ноября</w:t>
      </w:r>
      <w:r w:rsidRPr="00C3471A">
        <w:rPr>
          <w:rFonts w:ascii="Times New Roman" w:eastAsia="Times New Roman" w:hAnsi="Times New Roman" w:cs="Times New Roman"/>
          <w:b/>
          <w:color w:val="000001"/>
          <w:sz w:val="28"/>
          <w:szCs w:val="28"/>
          <w:lang w:eastAsia="ru-RU"/>
        </w:rPr>
        <w:t xml:space="preserve"> 20</w:t>
      </w:r>
      <w:r w:rsidR="00FA5BCE" w:rsidRPr="00C3471A">
        <w:rPr>
          <w:rFonts w:ascii="Times New Roman" w:eastAsia="Times New Roman" w:hAnsi="Times New Roman" w:cs="Times New Roman"/>
          <w:b/>
          <w:color w:val="000001"/>
          <w:sz w:val="28"/>
          <w:szCs w:val="28"/>
          <w:lang w:eastAsia="ru-RU"/>
        </w:rPr>
        <w:t>2</w:t>
      </w:r>
      <w:r w:rsidR="00EF504B" w:rsidRPr="00C3471A">
        <w:rPr>
          <w:rFonts w:ascii="Times New Roman" w:eastAsia="Times New Roman" w:hAnsi="Times New Roman" w:cs="Times New Roman"/>
          <w:b/>
          <w:color w:val="000001"/>
          <w:sz w:val="28"/>
          <w:szCs w:val="28"/>
          <w:lang w:eastAsia="ru-RU"/>
        </w:rPr>
        <w:t>1</w:t>
      </w:r>
      <w:r w:rsidRPr="00C3471A">
        <w:rPr>
          <w:rFonts w:ascii="Times New Roman" w:eastAsia="Times New Roman" w:hAnsi="Times New Roman" w:cs="Times New Roman"/>
          <w:b/>
          <w:color w:val="000001"/>
          <w:sz w:val="28"/>
          <w:szCs w:val="28"/>
          <w:lang w:eastAsia="ru-RU"/>
        </w:rPr>
        <w:t xml:space="preserve"> г.</w:t>
      </w:r>
    </w:p>
    <w:p w:rsidR="00F2206E"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Документы принимаются ежедневно с 08.00 до 17.00, в пятницу до 16.00, кроме выходных (суббота и воскресенье) и праздничных дней, Более подробную информацию о конкурсе можно узнать по телефону (30</w:t>
      </w:r>
      <w:r w:rsidR="00265FD1" w:rsidRPr="00C3471A">
        <w:rPr>
          <w:rFonts w:ascii="Times New Roman" w:eastAsia="Times New Roman" w:hAnsi="Times New Roman" w:cs="Times New Roman"/>
          <w:b/>
          <w:color w:val="000001"/>
          <w:sz w:val="28"/>
          <w:szCs w:val="28"/>
          <w:lang w:eastAsia="ru-RU"/>
        </w:rPr>
        <w:t>2</w:t>
      </w:r>
      <w:r w:rsidR="00E313D9" w:rsidRPr="00C3471A">
        <w:rPr>
          <w:rFonts w:ascii="Times New Roman" w:eastAsia="Times New Roman" w:hAnsi="Times New Roman" w:cs="Times New Roman"/>
          <w:b/>
          <w:color w:val="000001"/>
          <w:sz w:val="28"/>
          <w:szCs w:val="28"/>
          <w:lang w:eastAsia="ru-RU"/>
        </w:rPr>
        <w:t>2</w:t>
      </w:r>
      <w:r w:rsidRPr="00C3471A">
        <w:rPr>
          <w:rFonts w:ascii="Times New Roman" w:eastAsia="Times New Roman" w:hAnsi="Times New Roman" w:cs="Times New Roman"/>
          <w:b/>
          <w:color w:val="000001"/>
          <w:sz w:val="28"/>
          <w:szCs w:val="28"/>
          <w:lang w:eastAsia="ru-RU"/>
        </w:rPr>
        <w:t xml:space="preserve">) </w:t>
      </w:r>
      <w:r w:rsidR="00265FD1" w:rsidRPr="00C3471A">
        <w:rPr>
          <w:rFonts w:ascii="Times New Roman" w:eastAsia="Times New Roman" w:hAnsi="Times New Roman" w:cs="Times New Roman"/>
          <w:b/>
          <w:color w:val="000001"/>
          <w:sz w:val="28"/>
          <w:szCs w:val="28"/>
          <w:lang w:eastAsia="ru-RU"/>
        </w:rPr>
        <w:t>99-56-00. Доб</w:t>
      </w:r>
      <w:r w:rsidR="00ED4AA5" w:rsidRPr="00C3471A">
        <w:rPr>
          <w:rFonts w:ascii="Times New Roman" w:eastAsia="Times New Roman" w:hAnsi="Times New Roman" w:cs="Times New Roman"/>
          <w:b/>
          <w:color w:val="000001"/>
          <w:sz w:val="28"/>
          <w:szCs w:val="28"/>
          <w:lang w:eastAsia="ru-RU"/>
        </w:rPr>
        <w:t>.</w:t>
      </w:r>
      <w:r w:rsidR="00265FD1" w:rsidRPr="00C3471A">
        <w:rPr>
          <w:rFonts w:ascii="Times New Roman" w:eastAsia="Times New Roman" w:hAnsi="Times New Roman" w:cs="Times New Roman"/>
          <w:b/>
          <w:color w:val="000001"/>
          <w:sz w:val="28"/>
          <w:szCs w:val="28"/>
          <w:lang w:eastAsia="ru-RU"/>
        </w:rPr>
        <w:t xml:space="preserve"> 129</w:t>
      </w:r>
    </w:p>
    <w:p w:rsidR="00F2206E"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Предполагаемая дата проведения второго этапа конкурса – </w:t>
      </w:r>
      <w:r w:rsidR="00ED4AA5" w:rsidRPr="00C3471A">
        <w:rPr>
          <w:rFonts w:ascii="Times New Roman" w:eastAsia="Times New Roman" w:hAnsi="Times New Roman" w:cs="Times New Roman"/>
          <w:b/>
          <w:color w:val="000001"/>
          <w:sz w:val="28"/>
          <w:szCs w:val="28"/>
          <w:lang w:eastAsia="ru-RU"/>
        </w:rPr>
        <w:t>20</w:t>
      </w:r>
      <w:r w:rsidRPr="00C3471A">
        <w:rPr>
          <w:rFonts w:ascii="Times New Roman" w:eastAsia="Times New Roman" w:hAnsi="Times New Roman" w:cs="Times New Roman"/>
          <w:b/>
          <w:color w:val="000001"/>
          <w:sz w:val="28"/>
          <w:szCs w:val="28"/>
          <w:lang w:eastAsia="ru-RU"/>
        </w:rPr>
        <w:t xml:space="preserve"> </w:t>
      </w:r>
      <w:r w:rsidR="00ED4AA5" w:rsidRPr="00C3471A">
        <w:rPr>
          <w:rFonts w:ascii="Times New Roman" w:eastAsia="Times New Roman" w:hAnsi="Times New Roman" w:cs="Times New Roman"/>
          <w:b/>
          <w:color w:val="000001"/>
          <w:sz w:val="28"/>
          <w:szCs w:val="28"/>
          <w:lang w:eastAsia="ru-RU"/>
        </w:rPr>
        <w:t xml:space="preserve">декабря </w:t>
      </w:r>
      <w:r w:rsidRPr="00C3471A">
        <w:rPr>
          <w:rFonts w:ascii="Times New Roman" w:eastAsia="Times New Roman" w:hAnsi="Times New Roman" w:cs="Times New Roman"/>
          <w:b/>
          <w:color w:val="000001"/>
          <w:sz w:val="28"/>
          <w:szCs w:val="28"/>
          <w:lang w:eastAsia="ru-RU"/>
        </w:rPr>
        <w:t>20</w:t>
      </w:r>
      <w:r w:rsidR="00EF504B" w:rsidRPr="00C3471A">
        <w:rPr>
          <w:rFonts w:ascii="Times New Roman" w:eastAsia="Times New Roman" w:hAnsi="Times New Roman" w:cs="Times New Roman"/>
          <w:b/>
          <w:color w:val="000001"/>
          <w:sz w:val="28"/>
          <w:szCs w:val="28"/>
          <w:lang w:eastAsia="ru-RU"/>
        </w:rPr>
        <w:t>21</w:t>
      </w:r>
      <w:r w:rsidRPr="00C3471A">
        <w:rPr>
          <w:rFonts w:ascii="Times New Roman" w:eastAsia="Times New Roman" w:hAnsi="Times New Roman" w:cs="Times New Roman"/>
          <w:b/>
          <w:color w:val="000001"/>
          <w:sz w:val="28"/>
          <w:szCs w:val="28"/>
          <w:lang w:eastAsia="ru-RU"/>
        </w:rPr>
        <w:t xml:space="preserve"> г.</w:t>
      </w:r>
    </w:p>
    <w:p w:rsidR="00265FD1"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Место проведения: </w:t>
      </w:r>
      <w:r w:rsidR="00265FD1" w:rsidRPr="00C3471A">
        <w:rPr>
          <w:rFonts w:ascii="Times New Roman" w:eastAsia="Times New Roman" w:hAnsi="Times New Roman" w:cs="Times New Roman"/>
          <w:b/>
          <w:color w:val="000001"/>
          <w:sz w:val="28"/>
          <w:szCs w:val="28"/>
          <w:lang w:eastAsia="ru-RU"/>
        </w:rPr>
        <w:t>г. Чита, ул. Тимирязева,27А учебный класс.</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О точных дате, месте и времени проведения второго этапа конкурса будет сообщено дополнительно, не </w:t>
      </w:r>
      <w:proofErr w:type="gramStart"/>
      <w:r w:rsidRPr="00C3471A">
        <w:rPr>
          <w:rFonts w:ascii="Times New Roman" w:eastAsia="Times New Roman" w:hAnsi="Times New Roman" w:cs="Times New Roman"/>
          <w:color w:val="000001"/>
          <w:sz w:val="28"/>
          <w:szCs w:val="28"/>
          <w:lang w:eastAsia="ru-RU"/>
        </w:rPr>
        <w:t>позднее</w:t>
      </w:r>
      <w:proofErr w:type="gramEnd"/>
      <w:r w:rsidRPr="00C3471A">
        <w:rPr>
          <w:rFonts w:ascii="Times New Roman" w:eastAsia="Times New Roman" w:hAnsi="Times New Roman" w:cs="Times New Roman"/>
          <w:color w:val="000001"/>
          <w:sz w:val="28"/>
          <w:szCs w:val="28"/>
          <w:lang w:eastAsia="ru-RU"/>
        </w:rPr>
        <w:t xml:space="preserve"> чем за 15 дней до его начала.</w:t>
      </w:r>
    </w:p>
    <w:p w:rsidR="00F2206E"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Гражданин (гражданский служащий), изъявивший желание участвовать в конкурсе, представляет:</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а) личное заявление;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б) собственноручно заполненную и подписанную анкету по форме, утвержденной распоряжением Правительства Российской Федерации от                26 мая 2005 г. № 667-р, с приложением двух фотографий (</w:t>
      </w:r>
      <w:r w:rsidR="00EF7EA1" w:rsidRPr="00C3471A">
        <w:rPr>
          <w:rFonts w:ascii="Times New Roman" w:eastAsia="Times New Roman" w:hAnsi="Times New Roman" w:cs="Times New Roman"/>
          <w:color w:val="000001"/>
          <w:sz w:val="28"/>
          <w:szCs w:val="28"/>
          <w:lang w:eastAsia="ru-RU"/>
        </w:rPr>
        <w:t>3</w:t>
      </w:r>
      <w:r w:rsidRPr="00C3471A">
        <w:rPr>
          <w:rFonts w:ascii="Times New Roman" w:eastAsia="Times New Roman" w:hAnsi="Times New Roman" w:cs="Times New Roman"/>
          <w:color w:val="000001"/>
          <w:sz w:val="28"/>
          <w:szCs w:val="28"/>
          <w:lang w:eastAsia="ru-RU"/>
        </w:rPr>
        <w:t xml:space="preserve"> х </w:t>
      </w:r>
      <w:r w:rsidR="00EF7EA1" w:rsidRPr="00C3471A">
        <w:rPr>
          <w:rFonts w:ascii="Times New Roman" w:eastAsia="Times New Roman" w:hAnsi="Times New Roman" w:cs="Times New Roman"/>
          <w:color w:val="000001"/>
          <w:sz w:val="28"/>
          <w:szCs w:val="28"/>
          <w:lang w:eastAsia="ru-RU"/>
        </w:rPr>
        <w:t>4</w:t>
      </w:r>
      <w:r w:rsidRPr="00C3471A">
        <w:rPr>
          <w:rFonts w:ascii="Times New Roman" w:eastAsia="Times New Roman" w:hAnsi="Times New Roman" w:cs="Times New Roman"/>
          <w:color w:val="000001"/>
          <w:sz w:val="28"/>
          <w:szCs w:val="28"/>
          <w:lang w:eastAsia="ru-RU"/>
        </w:rPr>
        <w:t>);</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lastRenderedPageBreak/>
        <w:t>г) документы, подтверждающие необходимое профессиональное образование, стаж работы и квалификацию:</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Pr="00C3471A">
        <w:rPr>
          <w:rFonts w:ascii="Times New Roman" w:eastAsia="Times New Roman" w:hAnsi="Times New Roman" w:cs="Times New Roman"/>
          <w:sz w:val="28"/>
          <w:szCs w:val="28"/>
          <w:lang w:eastAsia="ru-RU"/>
        </w:rPr>
        <w:t xml:space="preserve"> </w:t>
      </w:r>
      <w:r w:rsidRPr="00C3471A">
        <w:rPr>
          <w:rFonts w:ascii="Times New Roman" w:eastAsia="Times New Roman" w:hAnsi="Times New Roman" w:cs="Times New Roman"/>
          <w:color w:val="000001"/>
          <w:sz w:val="28"/>
          <w:szCs w:val="28"/>
          <w:lang w:eastAsia="ru-RU"/>
        </w:rPr>
        <w:t>заверенную нотариально или кадровой службой по месту работы (службы);</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proofErr w:type="gramStart"/>
      <w:r w:rsidRPr="00C3471A">
        <w:rPr>
          <w:rFonts w:ascii="Times New Roman" w:eastAsia="Times New Roman" w:hAnsi="Times New Roman" w:cs="Times New Roman"/>
          <w:color w:val="000001"/>
          <w:sz w:val="28"/>
          <w:szCs w:val="28"/>
          <w:lang w:eastAsia="ru-RU"/>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F2206E" w:rsidRPr="00C3471A" w:rsidRDefault="00F2206E" w:rsidP="00ED4AA5">
      <w:pPr>
        <w:suppressAutoHyphens/>
        <w:ind w:firstLine="720"/>
        <w:contextualSpacing/>
        <w:jc w:val="center"/>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Условия проведения конкурса</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lastRenderedPageBreak/>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F2206E"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В рамках конкурса будут применяться следующие методы оценки:</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По результатам тестирования кандидатам выставляется:</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5 баллов, если даны правильные ответы на 100%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4 балла, если даны правильные ответы на 90 - 99%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 3 балла, если даны правильные ответы на 80 - 89%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 2 балла, если даны правильные ответы на 70 - 79%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0 баллов, если даны правильные ответы на 0 - 69%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Тестирование считается пройденным, если кандидат правильно ответил на 70 и более процен</w:t>
      </w:r>
      <w:r w:rsidR="00714F27" w:rsidRPr="00C3471A">
        <w:rPr>
          <w:rFonts w:ascii="Times New Roman" w:eastAsia="Times New Roman" w:hAnsi="Times New Roman" w:cs="Times New Roman"/>
          <w:color w:val="000001"/>
          <w:sz w:val="28"/>
          <w:szCs w:val="28"/>
          <w:lang w:eastAsia="ru-RU"/>
        </w:rPr>
        <w:t>тов заданных вопросов. В случае</w:t>
      </w:r>
      <w:r w:rsidRPr="00C3471A">
        <w:rPr>
          <w:rFonts w:ascii="Times New Roman" w:eastAsia="Times New Roman" w:hAnsi="Times New Roman" w:cs="Times New Roman"/>
          <w:color w:val="000001"/>
          <w:sz w:val="28"/>
          <w:szCs w:val="28"/>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Оценка результатов индивидуального собеседования производится по 5-бальной системе.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стратегическое мышление;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командное взаимодействие;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персональная эффективность;</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гибкость и готовность к изменениям.</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lastRenderedPageBreak/>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Рейтинг кандидатов формируется в зависимости от набранных ими итоговых баллов в порядке убывания.</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F2206E" w:rsidRPr="00C3471A" w:rsidRDefault="00F2206E" w:rsidP="00ED4AA5">
      <w:pPr>
        <w:suppressAutoHyphens/>
        <w:ind w:firstLine="709"/>
        <w:contextualSpacing/>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 xml:space="preserve">С целью оценки профессионального уровня </w:t>
      </w:r>
      <w:r w:rsidR="00ED4AA5" w:rsidRPr="00C3471A">
        <w:rPr>
          <w:rFonts w:ascii="Times New Roman" w:eastAsia="Times New Roman" w:hAnsi="Times New Roman" w:cs="Times New Roman"/>
          <w:sz w:val="28"/>
          <w:szCs w:val="28"/>
          <w:lang w:eastAsia="ru-RU"/>
        </w:rPr>
        <w:t>можно</w:t>
      </w:r>
      <w:r w:rsidRPr="00C3471A">
        <w:rPr>
          <w:rFonts w:ascii="Times New Roman" w:eastAsia="Times New Roman" w:hAnsi="Times New Roman" w:cs="Times New Roman"/>
          <w:sz w:val="28"/>
          <w:szCs w:val="28"/>
          <w:lang w:eastAsia="ru-RU"/>
        </w:rPr>
        <w:t xml:space="preserve"> самостоятельно пройти   предварительный квалификационный тест, размещенный по адресу: </w:t>
      </w:r>
      <w:r w:rsidR="00A330AC" w:rsidRPr="00C3471A">
        <w:rPr>
          <w:rFonts w:ascii="Times New Roman" w:eastAsia="Times New Roman" w:hAnsi="Times New Roman" w:cs="Times New Roman"/>
          <w:sz w:val="28"/>
          <w:szCs w:val="28"/>
          <w:lang w:eastAsia="ru-RU"/>
        </w:rPr>
        <w:t>https://gossluzhba.gov.ru в разделе «Самообразование» / «Тесты для самопроверки</w:t>
      </w:r>
      <w:r w:rsidRPr="00C3471A">
        <w:rPr>
          <w:rFonts w:ascii="Times New Roman" w:eastAsia="Times New Roman" w:hAnsi="Times New Roman" w:cs="Times New Roman"/>
          <w:sz w:val="28"/>
          <w:szCs w:val="28"/>
          <w:lang w:eastAsia="ru-RU"/>
        </w:rPr>
        <w:t>. Данный тест содержит вопросы на соответствие базовым квалификационным требованиям. Результаты прохождения данного тестирования не учитываются при принятии решения о допуске ко второму этапу конкурса.</w:t>
      </w:r>
    </w:p>
    <w:p w:rsidR="00F2206E" w:rsidRPr="00C3471A" w:rsidRDefault="00F2206E" w:rsidP="00ED4AA5">
      <w:pPr>
        <w:suppressAutoHyphens/>
        <w:ind w:firstLine="709"/>
        <w:jc w:val="both"/>
        <w:rPr>
          <w:rFonts w:ascii="Times New Roman" w:eastAsia="Times New Roman" w:hAnsi="Times New Roman" w:cs="Times New Roman"/>
          <w:b/>
          <w:sz w:val="28"/>
          <w:szCs w:val="28"/>
          <w:lang w:eastAsia="ru-RU"/>
        </w:rPr>
      </w:pPr>
      <w:r w:rsidRPr="00C3471A">
        <w:rPr>
          <w:rFonts w:ascii="Times New Roman" w:eastAsia="Times New Roman" w:hAnsi="Times New Roman" w:cs="Times New Roman"/>
          <w:sz w:val="28"/>
          <w:szCs w:val="28"/>
          <w:lang w:eastAsia="ru-RU"/>
        </w:rPr>
        <w:t xml:space="preserve">Претендент на замещение должности гражданской службы вправе обжаловать решение конкурсной комиссии в соответствии с Федеральным законом от 27.07.2004 N 79-ФЗ «О государственной гражданской службе Российской Федерации». </w:t>
      </w:r>
    </w:p>
    <w:p w:rsidR="00CA5586" w:rsidRPr="00ED4AA5" w:rsidRDefault="00CA5586" w:rsidP="00ED4AA5">
      <w:pPr>
        <w:suppressAutoHyphens/>
        <w:rPr>
          <w:rFonts w:ascii="Times New Roman" w:hAnsi="Times New Roman" w:cs="Times New Roman"/>
          <w:sz w:val="28"/>
          <w:szCs w:val="28"/>
        </w:rPr>
      </w:pPr>
    </w:p>
    <w:sectPr w:rsidR="00CA5586" w:rsidRPr="00ED4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C7E"/>
    <w:multiLevelType w:val="multilevel"/>
    <w:tmpl w:val="F26CC7AC"/>
    <w:lvl w:ilvl="0">
      <w:start w:val="3"/>
      <w:numFmt w:val="upperRoman"/>
      <w:lvlText w:val="%1."/>
      <w:lvlJc w:val="left"/>
      <w:pPr>
        <w:ind w:left="1440" w:hanging="72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
    <w:nsid w:val="04892D50"/>
    <w:multiLevelType w:val="hybridMultilevel"/>
    <w:tmpl w:val="49E0AC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065975"/>
    <w:multiLevelType w:val="hybridMultilevel"/>
    <w:tmpl w:val="6CD8F60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64DF1"/>
    <w:multiLevelType w:val="hybridMultilevel"/>
    <w:tmpl w:val="A34E5912"/>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8028D3"/>
    <w:multiLevelType w:val="hybridMultilevel"/>
    <w:tmpl w:val="C38091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C2487A"/>
    <w:multiLevelType w:val="hybridMultilevel"/>
    <w:tmpl w:val="2D5EB804"/>
    <w:lvl w:ilvl="0" w:tplc="E7506708">
      <w:start w:val="1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0F667197"/>
    <w:multiLevelType w:val="hybridMultilevel"/>
    <w:tmpl w:val="FB4AE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65043E"/>
    <w:multiLevelType w:val="hybridMultilevel"/>
    <w:tmpl w:val="C9F8B0F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F740ED6"/>
    <w:multiLevelType w:val="hybridMultilevel"/>
    <w:tmpl w:val="AC4A3672"/>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FFE2FAD"/>
    <w:multiLevelType w:val="hybridMultilevel"/>
    <w:tmpl w:val="693CB1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646351"/>
    <w:multiLevelType w:val="hybridMultilevel"/>
    <w:tmpl w:val="CE948AC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55172878"/>
    <w:multiLevelType w:val="hybridMultilevel"/>
    <w:tmpl w:val="78527EBA"/>
    <w:lvl w:ilvl="0" w:tplc="20B28E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9CC3A70"/>
    <w:multiLevelType w:val="hybridMultilevel"/>
    <w:tmpl w:val="F1D298CA"/>
    <w:lvl w:ilvl="0" w:tplc="EF3A05D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C5D14D7"/>
    <w:multiLevelType w:val="hybridMultilevel"/>
    <w:tmpl w:val="3DBE1C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6E5BA3"/>
    <w:multiLevelType w:val="hybridMultilevel"/>
    <w:tmpl w:val="8BAA64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041483"/>
    <w:multiLevelType w:val="hybridMultilevel"/>
    <w:tmpl w:val="2DFC8AF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9A0466D"/>
    <w:multiLevelType w:val="multilevel"/>
    <w:tmpl w:val="98DEF166"/>
    <w:lvl w:ilvl="0">
      <w:start w:val="1"/>
      <w:numFmt w:val="upperRoman"/>
      <w:lvlText w:val="%1."/>
      <w:lvlJc w:val="left"/>
      <w:pPr>
        <w:ind w:left="144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8"/>
  </w:num>
  <w:num w:numId="3">
    <w:abstractNumId w:val="6"/>
  </w:num>
  <w:num w:numId="4">
    <w:abstractNumId w:val="13"/>
  </w:num>
  <w:num w:numId="5">
    <w:abstractNumId w:val="4"/>
  </w:num>
  <w:num w:numId="6">
    <w:abstractNumId w:val="14"/>
  </w:num>
  <w:num w:numId="7">
    <w:abstractNumId w:val="9"/>
  </w:num>
  <w:num w:numId="8">
    <w:abstractNumId w:val="16"/>
  </w:num>
  <w:num w:numId="9">
    <w:abstractNumId w:val="12"/>
  </w:num>
  <w:num w:numId="10">
    <w:abstractNumId w:val="3"/>
  </w:num>
  <w:num w:numId="11">
    <w:abstractNumId w:val="1"/>
  </w:num>
  <w:num w:numId="12">
    <w:abstractNumId w:val="2"/>
  </w:num>
  <w:num w:numId="13">
    <w:abstractNumId w:val="5"/>
  </w:num>
  <w:num w:numId="14">
    <w:abstractNumId w:val="15"/>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6B"/>
    <w:rsid w:val="00010069"/>
    <w:rsid w:val="0002076C"/>
    <w:rsid w:val="000667FB"/>
    <w:rsid w:val="00066F33"/>
    <w:rsid w:val="00067B2F"/>
    <w:rsid w:val="000966AB"/>
    <w:rsid w:val="000A14D7"/>
    <w:rsid w:val="000A7B0D"/>
    <w:rsid w:val="000B08DC"/>
    <w:rsid w:val="000C2460"/>
    <w:rsid w:val="000C38F0"/>
    <w:rsid w:val="000C4C85"/>
    <w:rsid w:val="000C70A4"/>
    <w:rsid w:val="000D099F"/>
    <w:rsid w:val="000D1786"/>
    <w:rsid w:val="000D62EE"/>
    <w:rsid w:val="000E33DB"/>
    <w:rsid w:val="000F448D"/>
    <w:rsid w:val="000F713D"/>
    <w:rsid w:val="00102993"/>
    <w:rsid w:val="00105B6D"/>
    <w:rsid w:val="00110306"/>
    <w:rsid w:val="00123018"/>
    <w:rsid w:val="00124EE3"/>
    <w:rsid w:val="0012544C"/>
    <w:rsid w:val="0012686D"/>
    <w:rsid w:val="00132DB2"/>
    <w:rsid w:val="001349DC"/>
    <w:rsid w:val="00145720"/>
    <w:rsid w:val="0015766A"/>
    <w:rsid w:val="00174484"/>
    <w:rsid w:val="001773EB"/>
    <w:rsid w:val="00181125"/>
    <w:rsid w:val="00186163"/>
    <w:rsid w:val="001A4CE8"/>
    <w:rsid w:val="001B4AF7"/>
    <w:rsid w:val="001C5C5B"/>
    <w:rsid w:val="001C664E"/>
    <w:rsid w:val="001E2034"/>
    <w:rsid w:val="001E3F76"/>
    <w:rsid w:val="00222CDC"/>
    <w:rsid w:val="00231B08"/>
    <w:rsid w:val="002551A4"/>
    <w:rsid w:val="00265FD1"/>
    <w:rsid w:val="00267A18"/>
    <w:rsid w:val="00271F44"/>
    <w:rsid w:val="00277EC5"/>
    <w:rsid w:val="00283CC9"/>
    <w:rsid w:val="00294AEB"/>
    <w:rsid w:val="002959F7"/>
    <w:rsid w:val="00295B81"/>
    <w:rsid w:val="002A0C53"/>
    <w:rsid w:val="002A0C54"/>
    <w:rsid w:val="002A4521"/>
    <w:rsid w:val="002C262A"/>
    <w:rsid w:val="002C5FE2"/>
    <w:rsid w:val="002D0F95"/>
    <w:rsid w:val="002D1545"/>
    <w:rsid w:val="002D55DF"/>
    <w:rsid w:val="00314FFF"/>
    <w:rsid w:val="003154F9"/>
    <w:rsid w:val="003161E5"/>
    <w:rsid w:val="00316F0E"/>
    <w:rsid w:val="00327517"/>
    <w:rsid w:val="00332DF3"/>
    <w:rsid w:val="003337D4"/>
    <w:rsid w:val="00336352"/>
    <w:rsid w:val="00336902"/>
    <w:rsid w:val="0034220A"/>
    <w:rsid w:val="00342F76"/>
    <w:rsid w:val="003454FC"/>
    <w:rsid w:val="00372842"/>
    <w:rsid w:val="0037380A"/>
    <w:rsid w:val="00375060"/>
    <w:rsid w:val="00380E15"/>
    <w:rsid w:val="003836F9"/>
    <w:rsid w:val="0038472E"/>
    <w:rsid w:val="00386814"/>
    <w:rsid w:val="00391ADB"/>
    <w:rsid w:val="003A16CF"/>
    <w:rsid w:val="003A69C5"/>
    <w:rsid w:val="003C3755"/>
    <w:rsid w:val="003E2F42"/>
    <w:rsid w:val="003E70DA"/>
    <w:rsid w:val="003F049A"/>
    <w:rsid w:val="003F6C38"/>
    <w:rsid w:val="00404B03"/>
    <w:rsid w:val="00405297"/>
    <w:rsid w:val="00417F45"/>
    <w:rsid w:val="004276D3"/>
    <w:rsid w:val="00427829"/>
    <w:rsid w:val="00446A83"/>
    <w:rsid w:val="00447C42"/>
    <w:rsid w:val="00466755"/>
    <w:rsid w:val="00467F7E"/>
    <w:rsid w:val="004762E6"/>
    <w:rsid w:val="00483CE5"/>
    <w:rsid w:val="00485692"/>
    <w:rsid w:val="00490031"/>
    <w:rsid w:val="004C7C8C"/>
    <w:rsid w:val="004D507B"/>
    <w:rsid w:val="005111B8"/>
    <w:rsid w:val="00525E10"/>
    <w:rsid w:val="005279B6"/>
    <w:rsid w:val="00532AD6"/>
    <w:rsid w:val="00542881"/>
    <w:rsid w:val="00543681"/>
    <w:rsid w:val="0055550D"/>
    <w:rsid w:val="00555FF4"/>
    <w:rsid w:val="005573B1"/>
    <w:rsid w:val="00567A88"/>
    <w:rsid w:val="00567FAD"/>
    <w:rsid w:val="00571F28"/>
    <w:rsid w:val="00584342"/>
    <w:rsid w:val="00590185"/>
    <w:rsid w:val="00591E5F"/>
    <w:rsid w:val="00594787"/>
    <w:rsid w:val="0059599B"/>
    <w:rsid w:val="00597CEA"/>
    <w:rsid w:val="005A0D8C"/>
    <w:rsid w:val="005A524E"/>
    <w:rsid w:val="005B20B2"/>
    <w:rsid w:val="005B2D6B"/>
    <w:rsid w:val="005B6001"/>
    <w:rsid w:val="005B612B"/>
    <w:rsid w:val="005C143F"/>
    <w:rsid w:val="005D2C23"/>
    <w:rsid w:val="005D79FF"/>
    <w:rsid w:val="005E2165"/>
    <w:rsid w:val="005E4AD8"/>
    <w:rsid w:val="005E6AA7"/>
    <w:rsid w:val="006018F7"/>
    <w:rsid w:val="006037AB"/>
    <w:rsid w:val="006058BB"/>
    <w:rsid w:val="00610724"/>
    <w:rsid w:val="00612B0D"/>
    <w:rsid w:val="00613AB0"/>
    <w:rsid w:val="006153CA"/>
    <w:rsid w:val="006167EA"/>
    <w:rsid w:val="00616DB3"/>
    <w:rsid w:val="00625A7A"/>
    <w:rsid w:val="00632C68"/>
    <w:rsid w:val="00641779"/>
    <w:rsid w:val="00643D3F"/>
    <w:rsid w:val="00650E89"/>
    <w:rsid w:val="006524CA"/>
    <w:rsid w:val="006657FC"/>
    <w:rsid w:val="006679D6"/>
    <w:rsid w:val="00691758"/>
    <w:rsid w:val="006A2705"/>
    <w:rsid w:val="006B4756"/>
    <w:rsid w:val="006C3E6B"/>
    <w:rsid w:val="006D6025"/>
    <w:rsid w:val="006F2F9E"/>
    <w:rsid w:val="00703676"/>
    <w:rsid w:val="00704D94"/>
    <w:rsid w:val="00707478"/>
    <w:rsid w:val="00712091"/>
    <w:rsid w:val="00714F27"/>
    <w:rsid w:val="0073375D"/>
    <w:rsid w:val="00740F08"/>
    <w:rsid w:val="00757475"/>
    <w:rsid w:val="00774045"/>
    <w:rsid w:val="00785195"/>
    <w:rsid w:val="00793A51"/>
    <w:rsid w:val="007A223B"/>
    <w:rsid w:val="007A2817"/>
    <w:rsid w:val="007A5FA7"/>
    <w:rsid w:val="007D0F91"/>
    <w:rsid w:val="007D26BD"/>
    <w:rsid w:val="007D47DF"/>
    <w:rsid w:val="007D496D"/>
    <w:rsid w:val="007D5B00"/>
    <w:rsid w:val="007E7D89"/>
    <w:rsid w:val="007E7EB7"/>
    <w:rsid w:val="00807E67"/>
    <w:rsid w:val="00823443"/>
    <w:rsid w:val="00833F25"/>
    <w:rsid w:val="00841772"/>
    <w:rsid w:val="00843038"/>
    <w:rsid w:val="00846D3C"/>
    <w:rsid w:val="008528A0"/>
    <w:rsid w:val="00857367"/>
    <w:rsid w:val="00861886"/>
    <w:rsid w:val="008623AC"/>
    <w:rsid w:val="00881B29"/>
    <w:rsid w:val="00881DF2"/>
    <w:rsid w:val="008A45EC"/>
    <w:rsid w:val="008B54F2"/>
    <w:rsid w:val="008D0CBC"/>
    <w:rsid w:val="008D340D"/>
    <w:rsid w:val="008E0741"/>
    <w:rsid w:val="008E3211"/>
    <w:rsid w:val="008E415F"/>
    <w:rsid w:val="008E5232"/>
    <w:rsid w:val="008F65C1"/>
    <w:rsid w:val="00903809"/>
    <w:rsid w:val="00911568"/>
    <w:rsid w:val="00926F7D"/>
    <w:rsid w:val="009279BA"/>
    <w:rsid w:val="00930A18"/>
    <w:rsid w:val="009519E4"/>
    <w:rsid w:val="0097203D"/>
    <w:rsid w:val="00982F87"/>
    <w:rsid w:val="009A3C52"/>
    <w:rsid w:val="009B0BC6"/>
    <w:rsid w:val="009C1ADA"/>
    <w:rsid w:val="009D3CF1"/>
    <w:rsid w:val="009E1471"/>
    <w:rsid w:val="009E2942"/>
    <w:rsid w:val="00A1782E"/>
    <w:rsid w:val="00A22BCD"/>
    <w:rsid w:val="00A24226"/>
    <w:rsid w:val="00A247FB"/>
    <w:rsid w:val="00A31FBA"/>
    <w:rsid w:val="00A33042"/>
    <w:rsid w:val="00A330AC"/>
    <w:rsid w:val="00A44E85"/>
    <w:rsid w:val="00A56471"/>
    <w:rsid w:val="00A74E89"/>
    <w:rsid w:val="00A845E9"/>
    <w:rsid w:val="00A870C6"/>
    <w:rsid w:val="00A919F5"/>
    <w:rsid w:val="00A91FFE"/>
    <w:rsid w:val="00AA222C"/>
    <w:rsid w:val="00AA3B35"/>
    <w:rsid w:val="00AC7B5E"/>
    <w:rsid w:val="00AD684F"/>
    <w:rsid w:val="00AD6F49"/>
    <w:rsid w:val="00AE3278"/>
    <w:rsid w:val="00AF67ED"/>
    <w:rsid w:val="00AF6A2A"/>
    <w:rsid w:val="00AF6E68"/>
    <w:rsid w:val="00B00E39"/>
    <w:rsid w:val="00B15DB4"/>
    <w:rsid w:val="00B15F37"/>
    <w:rsid w:val="00B2431A"/>
    <w:rsid w:val="00B25879"/>
    <w:rsid w:val="00B31246"/>
    <w:rsid w:val="00B466C4"/>
    <w:rsid w:val="00B57C1A"/>
    <w:rsid w:val="00B9546E"/>
    <w:rsid w:val="00B958B6"/>
    <w:rsid w:val="00BB3155"/>
    <w:rsid w:val="00BB69BF"/>
    <w:rsid w:val="00BB7F7C"/>
    <w:rsid w:val="00BC2089"/>
    <w:rsid w:val="00BC2C7C"/>
    <w:rsid w:val="00BC3AEA"/>
    <w:rsid w:val="00BC6391"/>
    <w:rsid w:val="00BD4600"/>
    <w:rsid w:val="00BD59A6"/>
    <w:rsid w:val="00BE5CD9"/>
    <w:rsid w:val="00BF3EF4"/>
    <w:rsid w:val="00C01DD8"/>
    <w:rsid w:val="00C025FA"/>
    <w:rsid w:val="00C0510D"/>
    <w:rsid w:val="00C32767"/>
    <w:rsid w:val="00C3337B"/>
    <w:rsid w:val="00C3471A"/>
    <w:rsid w:val="00C36922"/>
    <w:rsid w:val="00C45E06"/>
    <w:rsid w:val="00C522EE"/>
    <w:rsid w:val="00C75010"/>
    <w:rsid w:val="00C812F6"/>
    <w:rsid w:val="00C84557"/>
    <w:rsid w:val="00C92188"/>
    <w:rsid w:val="00C92435"/>
    <w:rsid w:val="00CA51A2"/>
    <w:rsid w:val="00CA5586"/>
    <w:rsid w:val="00CB1B39"/>
    <w:rsid w:val="00CB51D0"/>
    <w:rsid w:val="00CC152A"/>
    <w:rsid w:val="00CD0B4F"/>
    <w:rsid w:val="00CD3B95"/>
    <w:rsid w:val="00CD6E57"/>
    <w:rsid w:val="00CD7B17"/>
    <w:rsid w:val="00CE48DE"/>
    <w:rsid w:val="00CE5EBC"/>
    <w:rsid w:val="00CF1285"/>
    <w:rsid w:val="00D04B01"/>
    <w:rsid w:val="00D46E95"/>
    <w:rsid w:val="00D47AE4"/>
    <w:rsid w:val="00D57CC8"/>
    <w:rsid w:val="00D6125B"/>
    <w:rsid w:val="00D61480"/>
    <w:rsid w:val="00D61B81"/>
    <w:rsid w:val="00D82A18"/>
    <w:rsid w:val="00D82A1B"/>
    <w:rsid w:val="00D84DED"/>
    <w:rsid w:val="00DA3E03"/>
    <w:rsid w:val="00DB3BD5"/>
    <w:rsid w:val="00DC61A7"/>
    <w:rsid w:val="00DD1748"/>
    <w:rsid w:val="00DD5F6E"/>
    <w:rsid w:val="00DF1743"/>
    <w:rsid w:val="00E00330"/>
    <w:rsid w:val="00E0200D"/>
    <w:rsid w:val="00E057EF"/>
    <w:rsid w:val="00E10FD6"/>
    <w:rsid w:val="00E17D49"/>
    <w:rsid w:val="00E313D9"/>
    <w:rsid w:val="00E36BCF"/>
    <w:rsid w:val="00E4716B"/>
    <w:rsid w:val="00E510E9"/>
    <w:rsid w:val="00E6014B"/>
    <w:rsid w:val="00E64F82"/>
    <w:rsid w:val="00E65B18"/>
    <w:rsid w:val="00E70CC3"/>
    <w:rsid w:val="00E74DC3"/>
    <w:rsid w:val="00E83C56"/>
    <w:rsid w:val="00E84A7D"/>
    <w:rsid w:val="00EA204A"/>
    <w:rsid w:val="00EB0A21"/>
    <w:rsid w:val="00EC23E2"/>
    <w:rsid w:val="00EC2794"/>
    <w:rsid w:val="00EC73B9"/>
    <w:rsid w:val="00ED1E4B"/>
    <w:rsid w:val="00ED40A9"/>
    <w:rsid w:val="00ED4AA5"/>
    <w:rsid w:val="00EE3E8B"/>
    <w:rsid w:val="00EE55FB"/>
    <w:rsid w:val="00EF504B"/>
    <w:rsid w:val="00EF7EA1"/>
    <w:rsid w:val="00F02E98"/>
    <w:rsid w:val="00F03A89"/>
    <w:rsid w:val="00F10A4C"/>
    <w:rsid w:val="00F12A9C"/>
    <w:rsid w:val="00F22024"/>
    <w:rsid w:val="00F2206E"/>
    <w:rsid w:val="00F24F19"/>
    <w:rsid w:val="00F353E2"/>
    <w:rsid w:val="00F40027"/>
    <w:rsid w:val="00F477A7"/>
    <w:rsid w:val="00F547E0"/>
    <w:rsid w:val="00F5577B"/>
    <w:rsid w:val="00F70CD3"/>
    <w:rsid w:val="00F741FB"/>
    <w:rsid w:val="00F8153A"/>
    <w:rsid w:val="00F850FE"/>
    <w:rsid w:val="00F93831"/>
    <w:rsid w:val="00F93E8E"/>
    <w:rsid w:val="00F95D20"/>
    <w:rsid w:val="00FA01F5"/>
    <w:rsid w:val="00FA5BCE"/>
    <w:rsid w:val="00FB08B4"/>
    <w:rsid w:val="00FB1A22"/>
    <w:rsid w:val="00FB2124"/>
    <w:rsid w:val="00FC1850"/>
    <w:rsid w:val="00FC59A1"/>
    <w:rsid w:val="00FD2AF4"/>
    <w:rsid w:val="00FE7743"/>
    <w:rsid w:val="00FF093C"/>
    <w:rsid w:val="00FF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BE5CD9"/>
    <w:pPr>
      <w:ind w:left="720"/>
      <w:contextualSpacing/>
    </w:pPr>
  </w:style>
  <w:style w:type="paragraph" w:styleId="3">
    <w:name w:val="Body Text 3"/>
    <w:basedOn w:val="a"/>
    <w:link w:val="30"/>
    <w:uiPriority w:val="99"/>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BE5CD9"/>
    <w:rPr>
      <w:rFonts w:ascii="Times New Roman" w:eastAsia="Times New Roman" w:hAnsi="Times New Roman" w:cs="Times New Roman"/>
      <w:sz w:val="16"/>
      <w:szCs w:val="16"/>
      <w:lang w:eastAsia="ru-RU"/>
    </w:rPr>
  </w:style>
  <w:style w:type="character" w:styleId="a5">
    <w:name w:val="Hyperlink"/>
    <w:uiPriority w:val="99"/>
    <w:unhideWhenUsed/>
    <w:rsid w:val="00BE5CD9"/>
    <w:rPr>
      <w:color w:val="0000FF"/>
      <w:u w:val="single"/>
    </w:rPr>
  </w:style>
  <w:style w:type="character" w:customStyle="1" w:styleId="a6">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6"/>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7">
    <w:name w:val="Balloon Text"/>
    <w:basedOn w:val="a"/>
    <w:link w:val="a8"/>
    <w:uiPriority w:val="99"/>
    <w:semiHidden/>
    <w:unhideWhenUsed/>
    <w:rsid w:val="00F741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41FB"/>
    <w:rPr>
      <w:rFonts w:ascii="Tahoma" w:hAnsi="Tahoma" w:cs="Tahoma"/>
      <w:sz w:val="16"/>
      <w:szCs w:val="16"/>
    </w:rPr>
  </w:style>
  <w:style w:type="character" w:customStyle="1" w:styleId="a4">
    <w:name w:val="Абзац списка Знак"/>
    <w:link w:val="a3"/>
    <w:uiPriority w:val="34"/>
    <w:locked/>
    <w:rsid w:val="0034220A"/>
  </w:style>
  <w:style w:type="paragraph" w:styleId="31">
    <w:name w:val="Body Text Indent 3"/>
    <w:basedOn w:val="a"/>
    <w:link w:val="32"/>
    <w:uiPriority w:val="99"/>
    <w:semiHidden/>
    <w:unhideWhenUsed/>
    <w:rsid w:val="003F6C38"/>
    <w:pPr>
      <w:spacing w:after="120"/>
      <w:ind w:left="283"/>
    </w:pPr>
    <w:rPr>
      <w:sz w:val="16"/>
      <w:szCs w:val="16"/>
    </w:rPr>
  </w:style>
  <w:style w:type="character" w:customStyle="1" w:styleId="32">
    <w:name w:val="Основной текст с отступом 3 Знак"/>
    <w:basedOn w:val="a0"/>
    <w:link w:val="31"/>
    <w:uiPriority w:val="99"/>
    <w:semiHidden/>
    <w:rsid w:val="003F6C3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BE5CD9"/>
    <w:pPr>
      <w:ind w:left="720"/>
      <w:contextualSpacing/>
    </w:pPr>
  </w:style>
  <w:style w:type="paragraph" w:styleId="3">
    <w:name w:val="Body Text 3"/>
    <w:basedOn w:val="a"/>
    <w:link w:val="30"/>
    <w:uiPriority w:val="99"/>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BE5CD9"/>
    <w:rPr>
      <w:rFonts w:ascii="Times New Roman" w:eastAsia="Times New Roman" w:hAnsi="Times New Roman" w:cs="Times New Roman"/>
      <w:sz w:val="16"/>
      <w:szCs w:val="16"/>
      <w:lang w:eastAsia="ru-RU"/>
    </w:rPr>
  </w:style>
  <w:style w:type="character" w:styleId="a5">
    <w:name w:val="Hyperlink"/>
    <w:uiPriority w:val="99"/>
    <w:unhideWhenUsed/>
    <w:rsid w:val="00BE5CD9"/>
    <w:rPr>
      <w:color w:val="0000FF"/>
      <w:u w:val="single"/>
    </w:rPr>
  </w:style>
  <w:style w:type="character" w:customStyle="1" w:styleId="a6">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6"/>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7">
    <w:name w:val="Balloon Text"/>
    <w:basedOn w:val="a"/>
    <w:link w:val="a8"/>
    <w:uiPriority w:val="99"/>
    <w:semiHidden/>
    <w:unhideWhenUsed/>
    <w:rsid w:val="00F741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41FB"/>
    <w:rPr>
      <w:rFonts w:ascii="Tahoma" w:hAnsi="Tahoma" w:cs="Tahoma"/>
      <w:sz w:val="16"/>
      <w:szCs w:val="16"/>
    </w:rPr>
  </w:style>
  <w:style w:type="character" w:customStyle="1" w:styleId="a4">
    <w:name w:val="Абзац списка Знак"/>
    <w:link w:val="a3"/>
    <w:uiPriority w:val="34"/>
    <w:locked/>
    <w:rsid w:val="0034220A"/>
  </w:style>
  <w:style w:type="paragraph" w:styleId="31">
    <w:name w:val="Body Text Indent 3"/>
    <w:basedOn w:val="a"/>
    <w:link w:val="32"/>
    <w:uiPriority w:val="99"/>
    <w:semiHidden/>
    <w:unhideWhenUsed/>
    <w:rsid w:val="003F6C38"/>
    <w:pPr>
      <w:spacing w:after="120"/>
      <w:ind w:left="283"/>
    </w:pPr>
    <w:rPr>
      <w:sz w:val="16"/>
      <w:szCs w:val="16"/>
    </w:rPr>
  </w:style>
  <w:style w:type="character" w:customStyle="1" w:styleId="32">
    <w:name w:val="Основной текст с отступом 3 Знак"/>
    <w:basedOn w:val="a0"/>
    <w:link w:val="31"/>
    <w:uiPriority w:val="99"/>
    <w:semiHidden/>
    <w:rsid w:val="003F6C3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5CC733A4A31C280B8C482E7660AC9685649510CC0B9C5983583B441CADj2UF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C733A4A31C280B8C482E7660AC9685649510CC0A9E5983583B441CADj2UF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21</Pages>
  <Words>6634</Words>
  <Characters>37815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Измайлова</cp:lastModifiedBy>
  <cp:revision>42</cp:revision>
  <cp:lastPrinted>2019-10-31T02:49:00Z</cp:lastPrinted>
  <dcterms:created xsi:type="dcterms:W3CDTF">2019-06-18T07:09:00Z</dcterms:created>
  <dcterms:modified xsi:type="dcterms:W3CDTF">2021-11-08T02:58:00Z</dcterms:modified>
</cp:coreProperties>
</file>